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26" w:rsidRPr="00BC1D82" w:rsidRDefault="00676C26" w:rsidP="00BC1D82">
      <w:pPr>
        <w:ind w:left="7080"/>
      </w:pPr>
    </w:p>
    <w:p w:rsidR="00676C26" w:rsidRPr="00BC1D82" w:rsidRDefault="00676C26" w:rsidP="00BC1D82">
      <w:pPr>
        <w:ind w:left="7080"/>
      </w:pPr>
      <w:r>
        <w:t>Приложение №3</w:t>
      </w:r>
    </w:p>
    <w:p w:rsidR="00676C26" w:rsidRPr="00BC1D82" w:rsidRDefault="00676C26" w:rsidP="00BC1D82">
      <w:pPr>
        <w:ind w:left="7080"/>
      </w:pPr>
      <w:r w:rsidRPr="00BC1D82">
        <w:t xml:space="preserve">к приказу директора ГБУСО «Новоалександровский КЦСОН» </w:t>
      </w:r>
    </w:p>
    <w:p w:rsidR="00676C26" w:rsidRPr="00BC1D82" w:rsidRDefault="00676C26" w:rsidP="00BC1D82">
      <w:pPr>
        <w:ind w:left="7080"/>
      </w:pPr>
      <w:r>
        <w:t xml:space="preserve">№ </w:t>
      </w:r>
      <w:r w:rsidR="00216447">
        <w:rPr>
          <w:u w:val="single"/>
        </w:rPr>
        <w:t xml:space="preserve">1153 </w:t>
      </w:r>
      <w:r w:rsidR="00216447">
        <w:t xml:space="preserve">  </w:t>
      </w:r>
      <w:proofErr w:type="gramStart"/>
      <w:r w:rsidR="00216447">
        <w:t xml:space="preserve">от  </w:t>
      </w:r>
      <w:r w:rsidR="00216447">
        <w:rPr>
          <w:u w:val="single"/>
        </w:rPr>
        <w:t>30.</w:t>
      </w:r>
      <w:r w:rsidR="00216447" w:rsidRPr="00216447">
        <w:rPr>
          <w:u w:val="single"/>
        </w:rPr>
        <w:t>12.2021</w:t>
      </w:r>
      <w:r w:rsidRPr="00216447">
        <w:rPr>
          <w:u w:val="single"/>
        </w:rPr>
        <w:t>г</w:t>
      </w:r>
      <w:r w:rsidRPr="00BC1D82">
        <w:t>.</w:t>
      </w:r>
      <w:proofErr w:type="gramEnd"/>
    </w:p>
    <w:p w:rsidR="00676C26" w:rsidRPr="00BC1D82" w:rsidRDefault="00676C26" w:rsidP="00BC1D82">
      <w:pPr>
        <w:jc w:val="center"/>
        <w:rPr>
          <w:b/>
        </w:rPr>
      </w:pPr>
    </w:p>
    <w:p w:rsidR="00676C26" w:rsidRPr="00BC1D82" w:rsidRDefault="00676C26" w:rsidP="00BC1D82">
      <w:pPr>
        <w:jc w:val="center"/>
        <w:rPr>
          <w:b/>
        </w:rPr>
      </w:pPr>
    </w:p>
    <w:p w:rsidR="00676C26" w:rsidRPr="00BC1D82" w:rsidRDefault="00676C26" w:rsidP="00BC1D82">
      <w:pPr>
        <w:jc w:val="center"/>
        <w:rPr>
          <w:b/>
          <w:sz w:val="28"/>
        </w:rPr>
      </w:pPr>
      <w:r w:rsidRPr="00BC1D82">
        <w:rPr>
          <w:b/>
          <w:sz w:val="28"/>
        </w:rPr>
        <w:t>ПОЛОЖЕНИЕ</w:t>
      </w:r>
      <w:bookmarkStart w:id="0" w:name="_GoBack"/>
      <w:bookmarkEnd w:id="0"/>
    </w:p>
    <w:p w:rsidR="00676C26" w:rsidRPr="00BC1D82" w:rsidRDefault="00676C26" w:rsidP="00BC1D82">
      <w:pPr>
        <w:jc w:val="center"/>
        <w:rPr>
          <w:b/>
          <w:sz w:val="28"/>
        </w:rPr>
      </w:pPr>
      <w:r w:rsidRPr="00BC1D82">
        <w:rPr>
          <w:b/>
          <w:sz w:val="28"/>
        </w:rPr>
        <w:t xml:space="preserve">о стационарном </w:t>
      </w:r>
      <w:proofErr w:type="gramStart"/>
      <w:r w:rsidRPr="00BC1D82">
        <w:rPr>
          <w:b/>
          <w:sz w:val="28"/>
        </w:rPr>
        <w:t>отделении  реабилитации</w:t>
      </w:r>
      <w:proofErr w:type="gramEnd"/>
      <w:r w:rsidRPr="00BC1D82">
        <w:rPr>
          <w:b/>
          <w:sz w:val="28"/>
        </w:rPr>
        <w:t xml:space="preserve"> </w:t>
      </w:r>
    </w:p>
    <w:p w:rsidR="00676C26" w:rsidRPr="00BC1D82" w:rsidRDefault="00676C26" w:rsidP="00BC1D82">
      <w:pPr>
        <w:jc w:val="center"/>
        <w:rPr>
          <w:b/>
          <w:sz w:val="28"/>
        </w:rPr>
      </w:pPr>
      <w:r w:rsidRPr="00BC1D82">
        <w:rPr>
          <w:b/>
          <w:sz w:val="28"/>
        </w:rPr>
        <w:t xml:space="preserve">  детей и подростков с ограниченными возможностями здоровья</w:t>
      </w:r>
    </w:p>
    <w:p w:rsidR="00676C26" w:rsidRPr="00BC1D82" w:rsidRDefault="00676C26" w:rsidP="00BC1D82">
      <w:pPr>
        <w:jc w:val="center"/>
        <w:rPr>
          <w:b/>
          <w:sz w:val="28"/>
        </w:rPr>
      </w:pPr>
      <w:r w:rsidRPr="00BC1D82">
        <w:rPr>
          <w:b/>
          <w:sz w:val="28"/>
        </w:rPr>
        <w:t xml:space="preserve">  </w:t>
      </w:r>
      <w:proofErr w:type="gramStart"/>
      <w:r w:rsidRPr="00BC1D82">
        <w:rPr>
          <w:b/>
          <w:sz w:val="28"/>
        </w:rPr>
        <w:t>ГБУСО  «</w:t>
      </w:r>
      <w:proofErr w:type="gramEnd"/>
      <w:r w:rsidRPr="00BC1D82">
        <w:rPr>
          <w:b/>
          <w:sz w:val="28"/>
        </w:rPr>
        <w:t>Новоалександровский  комплексный центр социального  обслуживания населения»</w:t>
      </w:r>
    </w:p>
    <w:p w:rsidR="00676C26" w:rsidRPr="00BC1D82" w:rsidRDefault="00676C26" w:rsidP="00BC1D82">
      <w:pPr>
        <w:rPr>
          <w:sz w:val="28"/>
        </w:rPr>
      </w:pPr>
    </w:p>
    <w:p w:rsidR="00676C26" w:rsidRPr="00BC1D82" w:rsidRDefault="00676C26" w:rsidP="00BC1D82">
      <w:pPr>
        <w:jc w:val="center"/>
        <w:rPr>
          <w:b/>
        </w:rPr>
      </w:pPr>
      <w:r w:rsidRPr="00BC1D82">
        <w:rPr>
          <w:b/>
        </w:rPr>
        <w:t>1. Общие положения</w:t>
      </w:r>
    </w:p>
    <w:p w:rsidR="00676C26" w:rsidRPr="00BC1D82" w:rsidRDefault="00676C26" w:rsidP="00BC1D82"/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 xml:space="preserve">1.1. </w:t>
      </w:r>
      <w:proofErr w:type="gramStart"/>
      <w:r w:rsidRPr="00BC1D82">
        <w:rPr>
          <w:sz w:val="28"/>
        </w:rPr>
        <w:t>Отделение  реабилитации</w:t>
      </w:r>
      <w:proofErr w:type="gramEnd"/>
      <w:r w:rsidRPr="00BC1D82">
        <w:rPr>
          <w:sz w:val="28"/>
        </w:rPr>
        <w:t xml:space="preserve"> детей и подростков с ограниченными возможностями здоровья (далее – Отделение) является структурным подразделением государственного бюджетного учреждения социального обслуживания  «Новоалександровский комплексный центр социального обслуж</w:t>
      </w:r>
      <w:r>
        <w:rPr>
          <w:sz w:val="28"/>
        </w:rPr>
        <w:t>ивания населения» (далее – Учреждения</w:t>
      </w:r>
      <w:r w:rsidRPr="00BC1D82">
        <w:rPr>
          <w:sz w:val="28"/>
        </w:rPr>
        <w:t>), осуществляющим на территории Новоалександровского   района   реабилитацию детей и подростков с ограниченными возможностями здоровья, в том числе детей – инвалидов.</w:t>
      </w:r>
    </w:p>
    <w:p w:rsidR="00676C26" w:rsidRDefault="00676C26" w:rsidP="00842945">
      <w:pPr>
        <w:jc w:val="both"/>
        <w:rPr>
          <w:sz w:val="28"/>
          <w:szCs w:val="28"/>
        </w:rPr>
      </w:pPr>
      <w:r w:rsidRPr="00BC1D82">
        <w:rPr>
          <w:sz w:val="28"/>
        </w:rPr>
        <w:tab/>
        <w:t xml:space="preserve">Работа в Отделении строится </w:t>
      </w:r>
      <w:r>
        <w:rPr>
          <w:sz w:val="28"/>
        </w:rPr>
        <w:t xml:space="preserve">в соответствии </w:t>
      </w:r>
      <w:proofErr w:type="gramStart"/>
      <w:r>
        <w:rPr>
          <w:sz w:val="28"/>
        </w:rPr>
        <w:t xml:space="preserve">с  </w:t>
      </w:r>
      <w:r w:rsidRPr="008D552D">
        <w:rPr>
          <w:sz w:val="28"/>
          <w:szCs w:val="28"/>
        </w:rPr>
        <w:t>Конституцией</w:t>
      </w:r>
      <w:proofErr w:type="gramEnd"/>
      <w:r w:rsidRPr="008D552D">
        <w:rPr>
          <w:sz w:val="28"/>
          <w:szCs w:val="28"/>
        </w:rPr>
        <w:t xml:space="preserve"> Российской Федерации; Семейным кодексом Российской Федерации; Федеральными законами</w:t>
      </w:r>
      <w:r>
        <w:rPr>
          <w:sz w:val="28"/>
          <w:szCs w:val="28"/>
        </w:rPr>
        <w:t xml:space="preserve"> 124</w:t>
      </w:r>
      <w:r w:rsidRPr="00F52C0B">
        <w:rPr>
          <w:sz w:val="28"/>
          <w:szCs w:val="28"/>
        </w:rPr>
        <w:t xml:space="preserve"> – ФЗ «</w:t>
      </w:r>
      <w:r w:rsidRPr="00DD61E1">
        <w:rPr>
          <w:sz w:val="28"/>
          <w:szCs w:val="28"/>
        </w:rPr>
        <w:t xml:space="preserve">Об основных гарантиях прав ребёнка в Российской </w:t>
      </w:r>
      <w:r>
        <w:rPr>
          <w:sz w:val="28"/>
          <w:szCs w:val="28"/>
        </w:rPr>
        <w:t>Федерации</w:t>
      </w:r>
      <w:r w:rsidRPr="00F52C0B">
        <w:rPr>
          <w:sz w:val="28"/>
          <w:szCs w:val="28"/>
        </w:rPr>
        <w:t>», Федеральный закон  от 28.12.2013г № 442 – ФЗ «Об основах социального обслуживания граждан в РФ»,</w:t>
      </w:r>
      <w:r w:rsidRPr="00DD61E1">
        <w:rPr>
          <w:b/>
          <w:sz w:val="28"/>
        </w:rPr>
        <w:t xml:space="preserve"> </w:t>
      </w:r>
      <w:r w:rsidRPr="00BC1D82">
        <w:rPr>
          <w:b/>
          <w:sz w:val="28"/>
        </w:rPr>
        <w:t>«</w:t>
      </w:r>
      <w:r w:rsidRPr="00DD61E1">
        <w:rPr>
          <w:sz w:val="28"/>
        </w:rPr>
        <w:t xml:space="preserve">О социальной защите инвалидов в Российской Федерации" от </w:t>
      </w:r>
      <w:r w:rsidRPr="00DD61E1">
        <w:rPr>
          <w:sz w:val="28"/>
          <w:szCs w:val="28"/>
        </w:rPr>
        <w:t>24.11.1995г.  № 181-ФЗ</w:t>
      </w:r>
      <w:r>
        <w:rPr>
          <w:sz w:val="28"/>
          <w:szCs w:val="28"/>
        </w:rPr>
        <w:t>,</w:t>
      </w:r>
      <w:r w:rsidRPr="00DD61E1">
        <w:rPr>
          <w:sz w:val="28"/>
          <w:szCs w:val="28"/>
        </w:rPr>
        <w:t xml:space="preserve"> </w:t>
      </w:r>
      <w:r w:rsidRPr="00F52C0B">
        <w:rPr>
          <w:sz w:val="28"/>
          <w:szCs w:val="28"/>
        </w:rPr>
        <w:t xml:space="preserve">национальными </w:t>
      </w:r>
      <w:proofErr w:type="gramStart"/>
      <w:r w:rsidRPr="00F52C0B">
        <w:rPr>
          <w:sz w:val="28"/>
          <w:szCs w:val="28"/>
        </w:rPr>
        <w:t>стандартами  РФ</w:t>
      </w:r>
      <w:proofErr w:type="gramEnd"/>
      <w:r w:rsidRPr="00F52C0B">
        <w:rPr>
          <w:sz w:val="28"/>
          <w:szCs w:val="28"/>
        </w:rPr>
        <w:t xml:space="preserve"> , Указами и распоряжениями президента Российской Федерации, постановление Правительства Ставропольского края от 29.12.2014г. 560-п СК</w:t>
      </w:r>
      <w:r>
        <w:rPr>
          <w:sz w:val="28"/>
          <w:szCs w:val="28"/>
        </w:rPr>
        <w:t xml:space="preserve">, </w:t>
      </w:r>
      <w:r w:rsidRPr="008D552D">
        <w:rPr>
          <w:sz w:val="28"/>
          <w:szCs w:val="28"/>
        </w:rPr>
        <w:t xml:space="preserve"> нормативно-правовыми актами министерства труда и социальной защиты населения Ставропольского края, </w:t>
      </w:r>
      <w:r w:rsidRPr="008D552D">
        <w:rPr>
          <w:b/>
          <w:bCs/>
          <w:sz w:val="28"/>
          <w:szCs w:val="28"/>
        </w:rPr>
        <w:t xml:space="preserve"> </w:t>
      </w:r>
      <w:r w:rsidRPr="008D552D">
        <w:rPr>
          <w:sz w:val="28"/>
          <w:szCs w:val="28"/>
        </w:rPr>
        <w:t xml:space="preserve">Уставом Учреждения, настоящим положением, приказами и распоряжениями директора Учреждения. 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>1.2. Отделение создается, реорганизуется и ликвидир</w:t>
      </w:r>
      <w:r>
        <w:rPr>
          <w:sz w:val="28"/>
        </w:rPr>
        <w:t xml:space="preserve">уется приказом </w:t>
      </w:r>
      <w:proofErr w:type="gramStart"/>
      <w:r>
        <w:rPr>
          <w:sz w:val="28"/>
        </w:rPr>
        <w:t>директора  Учреждения</w:t>
      </w:r>
      <w:proofErr w:type="gramEnd"/>
      <w:r w:rsidRPr="00BC1D82">
        <w:rPr>
          <w:b/>
          <w:sz w:val="28"/>
        </w:rPr>
        <w:t xml:space="preserve"> </w:t>
      </w:r>
      <w:r w:rsidRPr="00BC1D82">
        <w:rPr>
          <w:sz w:val="28"/>
        </w:rPr>
        <w:t>по согласованию с министерством труда и социальной защиты населения Ставропольского края.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>1.3. Отделением руководит заведующи</w:t>
      </w:r>
      <w:r>
        <w:rPr>
          <w:sz w:val="28"/>
        </w:rPr>
        <w:t>й, назначаемый директором Учреждения</w:t>
      </w:r>
      <w:r w:rsidRPr="00BC1D82">
        <w:rPr>
          <w:sz w:val="28"/>
        </w:rPr>
        <w:t>.</w:t>
      </w:r>
    </w:p>
    <w:p w:rsidR="00676C26" w:rsidRPr="00BC1D82" w:rsidRDefault="00676C26" w:rsidP="00BC1D82">
      <w:pPr>
        <w:jc w:val="both"/>
        <w:rPr>
          <w:sz w:val="28"/>
        </w:rPr>
      </w:pPr>
    </w:p>
    <w:p w:rsidR="00676C26" w:rsidRPr="00BC1D82" w:rsidRDefault="00676C26" w:rsidP="00BC1D82">
      <w:pPr>
        <w:jc w:val="center"/>
        <w:rPr>
          <w:b/>
          <w:sz w:val="28"/>
        </w:rPr>
      </w:pPr>
      <w:r w:rsidRPr="00BC1D82">
        <w:rPr>
          <w:b/>
          <w:sz w:val="28"/>
        </w:rPr>
        <w:t>2. Основные цели и задачи отделения</w:t>
      </w:r>
    </w:p>
    <w:p w:rsidR="00676C26" w:rsidRPr="00BC1D82" w:rsidRDefault="00676C26" w:rsidP="00BC1D82">
      <w:pPr>
        <w:rPr>
          <w:b/>
          <w:sz w:val="28"/>
        </w:rPr>
      </w:pPr>
    </w:p>
    <w:p w:rsidR="00676C26" w:rsidRPr="00BC1D82" w:rsidRDefault="00676C26" w:rsidP="00710ABC">
      <w:pPr>
        <w:jc w:val="both"/>
        <w:rPr>
          <w:sz w:val="28"/>
        </w:rPr>
      </w:pPr>
      <w:r w:rsidRPr="00BC1D82">
        <w:rPr>
          <w:sz w:val="28"/>
        </w:rPr>
        <w:t>2.1. Основной целью деятельности отделения является оказание детям и подросткам с ограниченными возможностями здоровья, в том числе детям-инвалидам, признанным нуждающимися в социальном обслуживании в соответствии с законодательством Российской Федерации и Ставропольского края социально-педагогической, социально-психологической,  социально-медицинской  помощи,  обеспечение их максимально полной  и своевременной социальной адаптации к жизни в обществе, семье, к обучению и труду, интеграции в общество.</w:t>
      </w:r>
    </w:p>
    <w:p w:rsidR="00676C26" w:rsidRPr="00BC1D82" w:rsidRDefault="00676C26" w:rsidP="00710ABC">
      <w:pPr>
        <w:jc w:val="both"/>
        <w:rPr>
          <w:sz w:val="28"/>
        </w:rPr>
      </w:pPr>
      <w:r w:rsidRPr="00BC1D82">
        <w:rPr>
          <w:sz w:val="28"/>
        </w:rPr>
        <w:lastRenderedPageBreak/>
        <w:t>2.2. Основными задачами отделения являются:</w:t>
      </w:r>
    </w:p>
    <w:p w:rsidR="00676C26" w:rsidRPr="00BC1D82" w:rsidRDefault="00676C26" w:rsidP="00710ABC">
      <w:pPr>
        <w:jc w:val="both"/>
        <w:rPr>
          <w:sz w:val="28"/>
        </w:rPr>
      </w:pPr>
      <w:r w:rsidRPr="00BC1D82">
        <w:rPr>
          <w:sz w:val="28"/>
        </w:rPr>
        <w:t xml:space="preserve">- </w:t>
      </w:r>
      <w:proofErr w:type="gramStart"/>
      <w:r w:rsidRPr="00BC1D82">
        <w:rPr>
          <w:sz w:val="28"/>
        </w:rPr>
        <w:t>выявление  и</w:t>
      </w:r>
      <w:proofErr w:type="gramEnd"/>
      <w:r w:rsidRPr="00BC1D82">
        <w:rPr>
          <w:sz w:val="28"/>
        </w:rPr>
        <w:t xml:space="preserve"> учет  детей и подростков с ограниченными возможностями здоровья, а также семей, несовершеннолетние члены которых нуждаются в социальных услугах в соответствии с Федеральным законом от 28.12.2012. № 442 ФЗ «Об основах социального обслуживания граждан в Российской Федерации»; </w:t>
      </w:r>
    </w:p>
    <w:p w:rsidR="00676C26" w:rsidRPr="00BC1D82" w:rsidRDefault="00676C26" w:rsidP="00710ABC">
      <w:pPr>
        <w:jc w:val="both"/>
        <w:rPr>
          <w:sz w:val="28"/>
        </w:rPr>
      </w:pPr>
      <w:r w:rsidRPr="00BC1D82">
        <w:rPr>
          <w:sz w:val="28"/>
        </w:rPr>
        <w:t xml:space="preserve">- проведение социального диагностирования несовершеннолетних с целью разработки индивидуальных программ с целью предоставления социальных услуг; </w:t>
      </w:r>
    </w:p>
    <w:p w:rsidR="00676C26" w:rsidRPr="00BC1D82" w:rsidRDefault="00676C26" w:rsidP="00710ABC">
      <w:pPr>
        <w:jc w:val="both"/>
        <w:rPr>
          <w:sz w:val="28"/>
        </w:rPr>
      </w:pPr>
      <w:r w:rsidRPr="00BC1D82">
        <w:rPr>
          <w:sz w:val="28"/>
        </w:rPr>
        <w:t xml:space="preserve">- обеспечение реализации индивидуальных программ предоставления социальных услуг, мероприятий индивидуальных программ реабилитации или </w:t>
      </w:r>
      <w:proofErr w:type="spellStart"/>
      <w:r w:rsidRPr="00BC1D82">
        <w:rPr>
          <w:sz w:val="28"/>
        </w:rPr>
        <w:t>абилитации</w:t>
      </w:r>
      <w:proofErr w:type="spellEnd"/>
      <w:r w:rsidRPr="00BC1D82">
        <w:rPr>
          <w:sz w:val="28"/>
        </w:rPr>
        <w:t xml:space="preserve"> детей-инвалидов; </w:t>
      </w:r>
    </w:p>
    <w:p w:rsidR="00676C26" w:rsidRPr="00BC1D82" w:rsidRDefault="00676C26" w:rsidP="00710ABC">
      <w:pPr>
        <w:jc w:val="both"/>
        <w:rPr>
          <w:sz w:val="28"/>
        </w:rPr>
      </w:pPr>
      <w:r w:rsidRPr="00BC1D82">
        <w:rPr>
          <w:sz w:val="28"/>
        </w:rPr>
        <w:t>-</w:t>
      </w:r>
      <w:r>
        <w:rPr>
          <w:sz w:val="28"/>
        </w:rPr>
        <w:t xml:space="preserve"> </w:t>
      </w:r>
      <w:r w:rsidRPr="00BC1D82">
        <w:rPr>
          <w:sz w:val="28"/>
        </w:rPr>
        <w:t xml:space="preserve">реализация дополнительных общеобразовательных программ - дополнительных общеразвивающих программ; </w:t>
      </w:r>
    </w:p>
    <w:p w:rsidR="00676C26" w:rsidRPr="00BC1D82" w:rsidRDefault="00676C26" w:rsidP="00710ABC">
      <w:pPr>
        <w:jc w:val="both"/>
        <w:rPr>
          <w:sz w:val="28"/>
        </w:rPr>
      </w:pPr>
      <w:r w:rsidRPr="00BC1D82">
        <w:rPr>
          <w:sz w:val="28"/>
        </w:rPr>
        <w:t>- социальное сопровождение семьи, воспитывающей ребёнка-инвалида;</w:t>
      </w:r>
    </w:p>
    <w:p w:rsidR="00676C26" w:rsidRPr="00BC1D82" w:rsidRDefault="00676C26" w:rsidP="00710ABC">
      <w:pPr>
        <w:jc w:val="both"/>
        <w:rPr>
          <w:sz w:val="28"/>
        </w:rPr>
      </w:pPr>
      <w:r w:rsidRPr="00BC1D82">
        <w:rPr>
          <w:sz w:val="28"/>
        </w:rPr>
        <w:t>-</w:t>
      </w:r>
      <w:r>
        <w:rPr>
          <w:sz w:val="28"/>
        </w:rPr>
        <w:t xml:space="preserve"> </w:t>
      </w:r>
      <w:r w:rsidRPr="00BC1D82">
        <w:rPr>
          <w:sz w:val="28"/>
        </w:rPr>
        <w:t>изучение и внедрение новых эффективных методов реабилитации детей и подростков.</w:t>
      </w:r>
    </w:p>
    <w:p w:rsidR="00676C26" w:rsidRPr="00BC1D82" w:rsidRDefault="00676C26" w:rsidP="00BC1D82">
      <w:pPr>
        <w:jc w:val="center"/>
        <w:rPr>
          <w:b/>
          <w:sz w:val="28"/>
        </w:rPr>
      </w:pPr>
    </w:p>
    <w:p w:rsidR="00676C26" w:rsidRPr="00BC1D82" w:rsidRDefault="00676C26" w:rsidP="00BC1D82">
      <w:pPr>
        <w:jc w:val="center"/>
        <w:rPr>
          <w:b/>
          <w:sz w:val="28"/>
        </w:rPr>
      </w:pPr>
      <w:r w:rsidRPr="00BC1D82">
        <w:rPr>
          <w:b/>
          <w:sz w:val="28"/>
        </w:rPr>
        <w:t>3. Организация деятельности отделения</w:t>
      </w:r>
    </w:p>
    <w:p w:rsidR="00676C26" w:rsidRPr="00BC1D82" w:rsidRDefault="00676C26" w:rsidP="00BC1D82">
      <w:pPr>
        <w:jc w:val="center"/>
        <w:rPr>
          <w:sz w:val="28"/>
        </w:rPr>
      </w:pPr>
    </w:p>
    <w:p w:rsidR="00676C26" w:rsidRPr="00BC1D82" w:rsidRDefault="00676C26" w:rsidP="00710ABC">
      <w:pPr>
        <w:jc w:val="both"/>
        <w:rPr>
          <w:sz w:val="28"/>
        </w:rPr>
      </w:pPr>
      <w:r w:rsidRPr="00BC1D82">
        <w:rPr>
          <w:sz w:val="28"/>
        </w:rPr>
        <w:t xml:space="preserve">3.1. Отделение осуществляет социальное обслуживание в отношении </w:t>
      </w:r>
      <w:proofErr w:type="spellStart"/>
      <w:r w:rsidRPr="00BC1D82">
        <w:rPr>
          <w:sz w:val="28"/>
        </w:rPr>
        <w:t>несовершен</w:t>
      </w:r>
      <w:proofErr w:type="spellEnd"/>
      <w:r w:rsidRPr="00BC1D82">
        <w:rPr>
          <w:sz w:val="28"/>
        </w:rPr>
        <w:t>-</w:t>
      </w:r>
    </w:p>
    <w:p w:rsidR="00676C26" w:rsidRDefault="00676C26" w:rsidP="00710ABC">
      <w:pPr>
        <w:jc w:val="both"/>
        <w:rPr>
          <w:sz w:val="28"/>
        </w:rPr>
      </w:pPr>
      <w:proofErr w:type="spellStart"/>
      <w:r w:rsidRPr="00BC1D82">
        <w:rPr>
          <w:sz w:val="28"/>
        </w:rPr>
        <w:t>нолетних</w:t>
      </w:r>
      <w:proofErr w:type="spellEnd"/>
      <w:r w:rsidRPr="00BC1D82">
        <w:rPr>
          <w:sz w:val="28"/>
        </w:rPr>
        <w:t xml:space="preserve"> </w:t>
      </w:r>
      <w:proofErr w:type="gramStart"/>
      <w:r w:rsidRPr="00BC1D82">
        <w:rPr>
          <w:sz w:val="28"/>
        </w:rPr>
        <w:t>граждан,  признанных</w:t>
      </w:r>
      <w:proofErr w:type="gramEnd"/>
      <w:r w:rsidRPr="00BC1D82">
        <w:rPr>
          <w:sz w:val="28"/>
        </w:rPr>
        <w:t xml:space="preserve"> нуждающимися в предоставлении социальных услуг,  при наличии  обстоятельств, которые ухудшают или могут ухудшить условия его жизнедеятельности:</w:t>
      </w:r>
    </w:p>
    <w:p w:rsidR="00676C26" w:rsidRDefault="00676C26" w:rsidP="007367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>-</w:t>
      </w:r>
      <w:r w:rsidRPr="006D2C5F">
        <w:rPr>
          <w:sz w:val="28"/>
          <w:szCs w:val="28"/>
        </w:rPr>
        <w:t xml:space="preserve"> </w:t>
      </w:r>
      <w:r w:rsidRPr="00DB4187">
        <w:rPr>
          <w:rFonts w:ascii="Times New Roman" w:hAnsi="Times New Roman"/>
          <w:sz w:val="28"/>
          <w:szCs w:val="28"/>
        </w:rPr>
        <w:t>нахождение нес</w:t>
      </w:r>
      <w:r>
        <w:rPr>
          <w:rFonts w:ascii="Times New Roman" w:hAnsi="Times New Roman"/>
          <w:sz w:val="28"/>
          <w:szCs w:val="28"/>
        </w:rPr>
        <w:t xml:space="preserve">овершеннолетнего ребенка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DB4187">
        <w:rPr>
          <w:rFonts w:ascii="Times New Roman" w:hAnsi="Times New Roman"/>
          <w:sz w:val="28"/>
          <w:szCs w:val="28"/>
        </w:rPr>
        <w:t xml:space="preserve"> трудной</w:t>
      </w:r>
      <w:proofErr w:type="gramEnd"/>
      <w:r w:rsidRPr="00DB4187">
        <w:rPr>
          <w:rFonts w:ascii="Times New Roman" w:hAnsi="Times New Roman"/>
          <w:sz w:val="28"/>
          <w:szCs w:val="28"/>
        </w:rPr>
        <w:t xml:space="preserve"> жизненной ситуации;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>- наличие ребенка или детей (в том числе находящихся под опекой, попечительством), испытывающих т</w:t>
      </w:r>
      <w:r>
        <w:rPr>
          <w:sz w:val="28"/>
        </w:rPr>
        <w:t>рудности в социальной адаптации.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>3</w:t>
      </w:r>
      <w:r>
        <w:rPr>
          <w:sz w:val="28"/>
        </w:rPr>
        <w:t xml:space="preserve">.2.  Социальные услуги </w:t>
      </w:r>
      <w:proofErr w:type="gramStart"/>
      <w:r>
        <w:rPr>
          <w:sz w:val="28"/>
        </w:rPr>
        <w:t xml:space="preserve">в  </w:t>
      </w:r>
      <w:r w:rsidRPr="00BC1D82">
        <w:rPr>
          <w:sz w:val="28"/>
        </w:rPr>
        <w:t>стационарной</w:t>
      </w:r>
      <w:proofErr w:type="gramEnd"/>
      <w:r w:rsidRPr="00BC1D82">
        <w:rPr>
          <w:sz w:val="28"/>
        </w:rPr>
        <w:t xml:space="preserve"> форме  социального обслуживания в отделении предоставляются  несовершеннолет</w:t>
      </w:r>
      <w:r>
        <w:rPr>
          <w:sz w:val="28"/>
        </w:rPr>
        <w:t xml:space="preserve">ним детям в возрасте от 4-х </w:t>
      </w:r>
      <w:r w:rsidRPr="00BC1D82">
        <w:rPr>
          <w:sz w:val="28"/>
        </w:rPr>
        <w:t xml:space="preserve"> до 18 лет бесплатно.</w:t>
      </w:r>
    </w:p>
    <w:p w:rsidR="00676C26" w:rsidRPr="009529E9" w:rsidRDefault="00676C26" w:rsidP="00BC1D82">
      <w:pPr>
        <w:jc w:val="both"/>
        <w:rPr>
          <w:sz w:val="28"/>
        </w:rPr>
      </w:pPr>
      <w:r w:rsidRPr="009529E9">
        <w:rPr>
          <w:sz w:val="28"/>
        </w:rPr>
        <w:t xml:space="preserve">3.3. Перечень документов, необходимых для зачисления ребенка на обслуживание </w:t>
      </w:r>
      <w:proofErr w:type="gramStart"/>
      <w:r w:rsidRPr="009529E9">
        <w:rPr>
          <w:sz w:val="28"/>
        </w:rPr>
        <w:t>в  стационарное</w:t>
      </w:r>
      <w:proofErr w:type="gramEnd"/>
      <w:r w:rsidRPr="009529E9">
        <w:rPr>
          <w:sz w:val="28"/>
        </w:rPr>
        <w:t xml:space="preserve"> отделение:</w:t>
      </w:r>
    </w:p>
    <w:p w:rsidR="00676C26" w:rsidRPr="009529E9" w:rsidRDefault="00676C26" w:rsidP="00EB0259">
      <w:pPr>
        <w:jc w:val="both"/>
        <w:rPr>
          <w:sz w:val="28"/>
        </w:rPr>
      </w:pPr>
      <w:r w:rsidRPr="009529E9">
        <w:rPr>
          <w:sz w:val="28"/>
        </w:rPr>
        <w:t xml:space="preserve">- заявление по </w:t>
      </w:r>
      <w:proofErr w:type="gramStart"/>
      <w:r w:rsidRPr="009529E9">
        <w:rPr>
          <w:sz w:val="28"/>
        </w:rPr>
        <w:t>форме,  утвержденной</w:t>
      </w:r>
      <w:proofErr w:type="gramEnd"/>
      <w:r w:rsidRPr="009529E9">
        <w:rPr>
          <w:sz w:val="28"/>
        </w:rPr>
        <w:t xml:space="preserve"> приказом Министерства труда и социальной защиты Российской Федерации от 28.03.2014г.№159 н.;</w:t>
      </w:r>
    </w:p>
    <w:p w:rsidR="00676C26" w:rsidRPr="009529E9" w:rsidRDefault="00676C26" w:rsidP="00BC1D82">
      <w:pPr>
        <w:jc w:val="both"/>
        <w:rPr>
          <w:sz w:val="28"/>
        </w:rPr>
      </w:pPr>
      <w:r w:rsidRPr="009529E9">
        <w:rPr>
          <w:sz w:val="28"/>
        </w:rPr>
        <w:t xml:space="preserve"> - копия паспорта одного из родителей (законного представителя);</w:t>
      </w:r>
    </w:p>
    <w:p w:rsidR="00676C26" w:rsidRPr="009529E9" w:rsidRDefault="00676C26" w:rsidP="00BC1D82">
      <w:pPr>
        <w:jc w:val="both"/>
        <w:rPr>
          <w:sz w:val="28"/>
        </w:rPr>
      </w:pPr>
      <w:r w:rsidRPr="009529E9">
        <w:rPr>
          <w:sz w:val="28"/>
        </w:rPr>
        <w:t>- документ, подтверждающий полномочия законного представителя;</w:t>
      </w:r>
    </w:p>
    <w:p w:rsidR="00676C26" w:rsidRPr="009529E9" w:rsidRDefault="00676C26" w:rsidP="00BC1D82">
      <w:pPr>
        <w:jc w:val="both"/>
        <w:rPr>
          <w:sz w:val="28"/>
        </w:rPr>
      </w:pPr>
      <w:r w:rsidRPr="009529E9">
        <w:rPr>
          <w:sz w:val="28"/>
        </w:rPr>
        <w:t>- копия свидетельства о рождении (для детей до 14 лет);</w:t>
      </w:r>
    </w:p>
    <w:p w:rsidR="00676C26" w:rsidRPr="009529E9" w:rsidRDefault="00676C26" w:rsidP="00BC1D82">
      <w:pPr>
        <w:jc w:val="both"/>
        <w:rPr>
          <w:sz w:val="28"/>
        </w:rPr>
      </w:pPr>
      <w:r w:rsidRPr="009529E9">
        <w:rPr>
          <w:sz w:val="28"/>
        </w:rPr>
        <w:t>- копия паспорта (для детей старше 14 лет);</w:t>
      </w:r>
    </w:p>
    <w:p w:rsidR="00676C26" w:rsidRPr="009529E9" w:rsidRDefault="00676C26" w:rsidP="007D1EA1">
      <w:pPr>
        <w:jc w:val="both"/>
        <w:rPr>
          <w:sz w:val="28"/>
        </w:rPr>
      </w:pPr>
      <w:r w:rsidRPr="009529E9">
        <w:rPr>
          <w:sz w:val="28"/>
        </w:rPr>
        <w:t>-копия документов, подтверждающих законность пребывания иностранного гражданина или лица без гражданства на территории Российской Федерации;</w:t>
      </w:r>
    </w:p>
    <w:p w:rsidR="00676C26" w:rsidRPr="009529E9" w:rsidRDefault="00676C26" w:rsidP="007D1EA1">
      <w:pPr>
        <w:jc w:val="both"/>
        <w:rPr>
          <w:sz w:val="28"/>
        </w:rPr>
      </w:pPr>
      <w:r w:rsidRPr="009529E9">
        <w:rPr>
          <w:sz w:val="28"/>
        </w:rPr>
        <w:t>- заключение медицинской организации, содержащее сведения об отсутствии противопоказаний для нахождения в детском коллективе;</w:t>
      </w:r>
    </w:p>
    <w:p w:rsidR="00676C26" w:rsidRPr="009529E9" w:rsidRDefault="00676C26" w:rsidP="007D1EA1">
      <w:pPr>
        <w:jc w:val="both"/>
        <w:rPr>
          <w:sz w:val="28"/>
        </w:rPr>
      </w:pPr>
      <w:r w:rsidRPr="009529E9">
        <w:rPr>
          <w:sz w:val="28"/>
        </w:rPr>
        <w:t xml:space="preserve">- сведения из Федерального реестра инвалидов, подтверждающий факт установления инвалидности ребенку-инвалиду, и сведения из индивидуальной программы реабилитации или </w:t>
      </w:r>
      <w:proofErr w:type="spellStart"/>
      <w:r w:rsidRPr="009529E9">
        <w:rPr>
          <w:sz w:val="28"/>
        </w:rPr>
        <w:t>абилитации</w:t>
      </w:r>
      <w:proofErr w:type="spellEnd"/>
      <w:r w:rsidRPr="009529E9">
        <w:rPr>
          <w:sz w:val="28"/>
        </w:rPr>
        <w:t xml:space="preserve"> ребенка-инвалида. В случае отсутствия соответствующих сведений в Федеральном реестре инвалидов, заявитель самостоятельно представляет справку МСЭ ребенка-инвалида и индивидуальную программу реабилитации или </w:t>
      </w:r>
      <w:proofErr w:type="spellStart"/>
      <w:r w:rsidRPr="009529E9">
        <w:rPr>
          <w:sz w:val="28"/>
        </w:rPr>
        <w:t>абилитации</w:t>
      </w:r>
      <w:proofErr w:type="spellEnd"/>
      <w:r w:rsidRPr="009529E9">
        <w:rPr>
          <w:sz w:val="28"/>
        </w:rPr>
        <w:t xml:space="preserve"> ребенка – инвалида;</w:t>
      </w:r>
    </w:p>
    <w:p w:rsidR="00676C26" w:rsidRPr="009529E9" w:rsidRDefault="00676C26" w:rsidP="007D1EA1">
      <w:pPr>
        <w:jc w:val="both"/>
        <w:rPr>
          <w:sz w:val="28"/>
        </w:rPr>
      </w:pPr>
      <w:r w:rsidRPr="009529E9">
        <w:rPr>
          <w:sz w:val="28"/>
        </w:rPr>
        <w:lastRenderedPageBreak/>
        <w:t xml:space="preserve"> - справка об отнесении ребенка к 3 или 4 группе здоровья, выданная медицинской организацией (для детей с ограниченными возможностями здоровья);</w:t>
      </w:r>
    </w:p>
    <w:p w:rsidR="00676C26" w:rsidRPr="009529E9" w:rsidRDefault="00676C26" w:rsidP="00965578">
      <w:pPr>
        <w:jc w:val="both"/>
        <w:rPr>
          <w:sz w:val="28"/>
        </w:rPr>
      </w:pPr>
      <w:r w:rsidRPr="009529E9">
        <w:rPr>
          <w:sz w:val="28"/>
        </w:rPr>
        <w:t xml:space="preserve">- </w:t>
      </w:r>
      <w:proofErr w:type="gramStart"/>
      <w:r w:rsidRPr="009529E9">
        <w:rPr>
          <w:sz w:val="28"/>
        </w:rPr>
        <w:t>копия  страхового</w:t>
      </w:r>
      <w:proofErr w:type="gramEnd"/>
      <w:r w:rsidRPr="009529E9">
        <w:rPr>
          <w:sz w:val="28"/>
        </w:rPr>
        <w:t xml:space="preserve"> номера индивидуального лицевого счета  ребенка;</w:t>
      </w:r>
    </w:p>
    <w:p w:rsidR="00676C26" w:rsidRPr="009529E9" w:rsidRDefault="00676C26" w:rsidP="00965578">
      <w:pPr>
        <w:jc w:val="both"/>
        <w:rPr>
          <w:sz w:val="28"/>
        </w:rPr>
      </w:pPr>
      <w:r w:rsidRPr="009529E9">
        <w:rPr>
          <w:sz w:val="28"/>
        </w:rPr>
        <w:t xml:space="preserve">- </w:t>
      </w:r>
      <w:proofErr w:type="gramStart"/>
      <w:r w:rsidRPr="009529E9">
        <w:rPr>
          <w:sz w:val="28"/>
        </w:rPr>
        <w:t>копия  медицинского</w:t>
      </w:r>
      <w:proofErr w:type="gramEnd"/>
      <w:r w:rsidRPr="009529E9">
        <w:rPr>
          <w:sz w:val="28"/>
        </w:rPr>
        <w:t xml:space="preserve">  полиса  ребенка;</w:t>
      </w:r>
    </w:p>
    <w:p w:rsidR="00676C26" w:rsidRPr="009529E9" w:rsidRDefault="00676C26" w:rsidP="00BC1D82">
      <w:pPr>
        <w:jc w:val="both"/>
        <w:rPr>
          <w:sz w:val="28"/>
        </w:rPr>
      </w:pPr>
      <w:r w:rsidRPr="009529E9">
        <w:rPr>
          <w:sz w:val="28"/>
        </w:rPr>
        <w:t xml:space="preserve">- справка </w:t>
      </w:r>
      <w:proofErr w:type="gramStart"/>
      <w:r w:rsidRPr="009529E9">
        <w:rPr>
          <w:sz w:val="28"/>
        </w:rPr>
        <w:t xml:space="preserve">об  </w:t>
      </w:r>
      <w:proofErr w:type="spellStart"/>
      <w:r w:rsidRPr="009529E9">
        <w:rPr>
          <w:sz w:val="28"/>
        </w:rPr>
        <w:t>эпидокружении</w:t>
      </w:r>
      <w:proofErr w:type="spellEnd"/>
      <w:proofErr w:type="gramEnd"/>
      <w:r w:rsidRPr="009529E9">
        <w:rPr>
          <w:sz w:val="28"/>
        </w:rPr>
        <w:t>, выданная ФГУЗ «Центр гигиены и эпидемиологии в Ставропольском крае» (срок действия не более 3-х дней).</w:t>
      </w:r>
    </w:p>
    <w:p w:rsidR="00676C26" w:rsidRDefault="00676C26" w:rsidP="00BC1D82">
      <w:pPr>
        <w:jc w:val="both"/>
        <w:rPr>
          <w:sz w:val="28"/>
        </w:rPr>
      </w:pPr>
    </w:p>
    <w:p w:rsidR="00676C26" w:rsidRPr="00BC1D82" w:rsidRDefault="00676C26" w:rsidP="00BC1D82">
      <w:pPr>
        <w:jc w:val="both"/>
        <w:rPr>
          <w:sz w:val="28"/>
        </w:rPr>
      </w:pPr>
      <w:r>
        <w:rPr>
          <w:sz w:val="28"/>
        </w:rPr>
        <w:t>3.4</w:t>
      </w:r>
      <w:r w:rsidRPr="00BC1D82">
        <w:rPr>
          <w:sz w:val="28"/>
        </w:rPr>
        <w:t xml:space="preserve"> На детей и подростков, зачисленных на </w:t>
      </w:r>
      <w:proofErr w:type="gramStart"/>
      <w:r w:rsidRPr="00BC1D82">
        <w:rPr>
          <w:sz w:val="28"/>
        </w:rPr>
        <w:t>обслуживание  впервые</w:t>
      </w:r>
      <w:proofErr w:type="gramEnd"/>
      <w:r w:rsidRPr="00BC1D82">
        <w:rPr>
          <w:sz w:val="28"/>
        </w:rPr>
        <w:t>, оформляется личное дело, которое формируется из</w:t>
      </w:r>
      <w:r>
        <w:rPr>
          <w:sz w:val="28"/>
        </w:rPr>
        <w:t xml:space="preserve"> копий</w:t>
      </w:r>
      <w:r w:rsidRPr="00BC1D82">
        <w:rPr>
          <w:sz w:val="28"/>
        </w:rPr>
        <w:t xml:space="preserve"> вышеперечисленных документов  и   индивидуальной программы предоставления социальных услуг. Личное дело хранится </w:t>
      </w:r>
      <w:proofErr w:type="gramStart"/>
      <w:r w:rsidRPr="00BC1D82">
        <w:rPr>
          <w:sz w:val="28"/>
        </w:rPr>
        <w:t>в  Отделении</w:t>
      </w:r>
      <w:proofErr w:type="gramEnd"/>
      <w:r w:rsidRPr="00BC1D82">
        <w:rPr>
          <w:sz w:val="28"/>
        </w:rPr>
        <w:t xml:space="preserve">. </w:t>
      </w:r>
    </w:p>
    <w:p w:rsidR="00676C26" w:rsidRPr="00BC1D82" w:rsidRDefault="00676C26" w:rsidP="00BC1D82">
      <w:pPr>
        <w:jc w:val="both"/>
        <w:rPr>
          <w:sz w:val="28"/>
        </w:rPr>
      </w:pPr>
      <w:r>
        <w:rPr>
          <w:sz w:val="28"/>
        </w:rPr>
        <w:t>3.5</w:t>
      </w:r>
      <w:r w:rsidRPr="00BC1D82">
        <w:rPr>
          <w:sz w:val="28"/>
        </w:rPr>
        <w:t>. Ср</w:t>
      </w:r>
      <w:r>
        <w:rPr>
          <w:sz w:val="28"/>
        </w:rPr>
        <w:t>ок реабилитации в отделении – 1месяц</w:t>
      </w:r>
      <w:r w:rsidRPr="00BC1D82">
        <w:rPr>
          <w:sz w:val="28"/>
        </w:rPr>
        <w:t>.   При наличии оснований решением медико-психолого-</w:t>
      </w:r>
      <w:proofErr w:type="gramStart"/>
      <w:r w:rsidRPr="00BC1D82">
        <w:rPr>
          <w:sz w:val="28"/>
        </w:rPr>
        <w:t>педагогического  консилиума</w:t>
      </w:r>
      <w:proofErr w:type="gramEnd"/>
      <w:r w:rsidRPr="00BC1D82">
        <w:rPr>
          <w:sz w:val="28"/>
        </w:rPr>
        <w:t xml:space="preserve">   срок может быть продлен, но не более чем на</w:t>
      </w:r>
      <w:r>
        <w:rPr>
          <w:sz w:val="28"/>
        </w:rPr>
        <w:t xml:space="preserve"> 1 месяц, и не чаще 2 раз в год или </w:t>
      </w:r>
      <w:r w:rsidRPr="00BC1D82">
        <w:rPr>
          <w:sz w:val="28"/>
        </w:rPr>
        <w:t xml:space="preserve">переведен на обслуживание в </w:t>
      </w:r>
      <w:r>
        <w:rPr>
          <w:sz w:val="28"/>
        </w:rPr>
        <w:t xml:space="preserve"> полу</w:t>
      </w:r>
      <w:r w:rsidRPr="00BC1D82">
        <w:rPr>
          <w:sz w:val="28"/>
        </w:rPr>
        <w:t>стационарной   форме.</w:t>
      </w:r>
    </w:p>
    <w:p w:rsidR="00676C26" w:rsidRPr="003F7EF3" w:rsidRDefault="00676C26" w:rsidP="003F63C9">
      <w:pPr>
        <w:jc w:val="both"/>
        <w:rPr>
          <w:sz w:val="28"/>
        </w:rPr>
      </w:pPr>
      <w:r w:rsidRPr="003F63C9">
        <w:rPr>
          <w:sz w:val="28"/>
        </w:rPr>
        <w:t>3.6. Противопоказаниями</w:t>
      </w:r>
      <w:r w:rsidRPr="003F7EF3">
        <w:rPr>
          <w:sz w:val="28"/>
        </w:rPr>
        <w:t xml:space="preserve"> для принятия на обслуживание являются заболевания, указанные в Приложении №1 к Приказу Министерства здравоохранения РФ от 29 апреля 2015 года № 216н.</w:t>
      </w:r>
    </w:p>
    <w:p w:rsidR="00676C26" w:rsidRPr="00BC1D82" w:rsidRDefault="00676C26" w:rsidP="00BC1D82">
      <w:pPr>
        <w:jc w:val="both"/>
        <w:rPr>
          <w:sz w:val="28"/>
        </w:rPr>
      </w:pPr>
      <w:r>
        <w:rPr>
          <w:sz w:val="28"/>
        </w:rPr>
        <w:t>3.7</w:t>
      </w:r>
      <w:r w:rsidRPr="00BC1D82">
        <w:rPr>
          <w:sz w:val="28"/>
        </w:rPr>
        <w:t xml:space="preserve">. Для получения </w:t>
      </w:r>
      <w:proofErr w:type="gramStart"/>
      <w:r w:rsidRPr="00BC1D82">
        <w:rPr>
          <w:sz w:val="28"/>
        </w:rPr>
        <w:t>ребенком  социальных</w:t>
      </w:r>
      <w:proofErr w:type="gramEnd"/>
      <w:r w:rsidRPr="00BC1D82">
        <w:rPr>
          <w:sz w:val="28"/>
        </w:rPr>
        <w:t xml:space="preserve"> услуг в </w:t>
      </w:r>
      <w:r>
        <w:rPr>
          <w:sz w:val="28"/>
        </w:rPr>
        <w:t xml:space="preserve"> стационарном </w:t>
      </w:r>
      <w:r w:rsidRPr="00BC1D82">
        <w:rPr>
          <w:sz w:val="28"/>
        </w:rPr>
        <w:t>отделении составляется индивидуальная программа предоставления социальных услуг</w:t>
      </w:r>
      <w:r>
        <w:rPr>
          <w:sz w:val="28"/>
        </w:rPr>
        <w:t>.</w:t>
      </w:r>
      <w:r w:rsidRPr="00BC1D82">
        <w:rPr>
          <w:sz w:val="28"/>
        </w:rPr>
        <w:t xml:space="preserve"> Индивидуальная прог</w:t>
      </w:r>
      <w:r>
        <w:rPr>
          <w:sz w:val="28"/>
        </w:rPr>
        <w:t>рамма составляется по форме, ут</w:t>
      </w:r>
      <w:r w:rsidRPr="00BC1D82">
        <w:rPr>
          <w:sz w:val="28"/>
        </w:rPr>
        <w:t xml:space="preserve">вержденной приказом Министерства труда и социальной защиты Российской Федерации от 10 ноября 2014 г. № 874н. Индивидуальная программа составляется в двух экземплярах. Экземпляр индивидуальной программы, подписанный уполномоченным должностным лицом, передается заявителю или его законному представителю в срок </w:t>
      </w:r>
      <w:r w:rsidRPr="00D55571">
        <w:rPr>
          <w:sz w:val="28"/>
        </w:rPr>
        <w:t>не более чем десять рабочих дней со дня подачи заявления и документов, предусмотренных разделом 2 действующего порядка. Второй экземпляр индивидуальной программы остается в отделении.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 xml:space="preserve">         В индивидуальной программе указываются форма социального обслуживания, виды, объем, периодичность, условия, сроки предоставления социальных услуг. А также мероприятия по социальному сопровождению, осуществляемые в соответствии со статьей 22 Федерального закона № 442-ФЗ.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 xml:space="preserve">         Индивидуальная программа пересматривается в зависимости от изменений потребностей гражданина в социальных услугах, но не реже, чем раз в 3 года с учетом результатов реализованной индивидуальной программы.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 xml:space="preserve">        Индивидуальная программа может быть пересмотрена по мотивированной инициативе поставщика социальных услуг в случае выявления в процессе предоставления социальных услуг ее несоответствия потребностям получателя социальных услуг.</w:t>
      </w:r>
    </w:p>
    <w:p w:rsidR="00676C26" w:rsidRPr="00BC1D82" w:rsidRDefault="00676C26" w:rsidP="00BC1D82">
      <w:pPr>
        <w:jc w:val="both"/>
        <w:rPr>
          <w:sz w:val="28"/>
        </w:rPr>
      </w:pPr>
      <w:r>
        <w:rPr>
          <w:sz w:val="28"/>
        </w:rPr>
        <w:t>3.8</w:t>
      </w:r>
      <w:r w:rsidRPr="00BC1D82">
        <w:rPr>
          <w:sz w:val="28"/>
        </w:rPr>
        <w:t xml:space="preserve">. Получатель социальных услуг считается принятым на обслуживание в отделение после заключения договора между </w:t>
      </w:r>
      <w:proofErr w:type="gramStart"/>
      <w:r w:rsidRPr="00BC1D82">
        <w:rPr>
          <w:sz w:val="28"/>
        </w:rPr>
        <w:t xml:space="preserve">руководителем  </w:t>
      </w:r>
      <w:r>
        <w:rPr>
          <w:sz w:val="28"/>
        </w:rPr>
        <w:t>Учреждения</w:t>
      </w:r>
      <w:proofErr w:type="gramEnd"/>
      <w:r w:rsidRPr="00BC1D82">
        <w:rPr>
          <w:sz w:val="28"/>
        </w:rPr>
        <w:t xml:space="preserve">  и законным представителем  получателя социальных услуг  в течение  суток после представления индивидуальной программы предоставления социальных услуг получателю социальных услуг.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>
        <w:rPr>
          <w:sz w:val="28"/>
        </w:rPr>
        <w:t>3.9</w:t>
      </w:r>
      <w:r w:rsidRPr="00BC1D82">
        <w:rPr>
          <w:sz w:val="28"/>
        </w:rPr>
        <w:t xml:space="preserve">.  Гражданину или получателю социальных услуг может быть отказано, в том числе временно, в предоставлении социальных </w:t>
      </w:r>
      <w:proofErr w:type="gramStart"/>
      <w:r w:rsidRPr="00BC1D82">
        <w:rPr>
          <w:sz w:val="28"/>
        </w:rPr>
        <w:t>услуг  в</w:t>
      </w:r>
      <w:proofErr w:type="gramEnd"/>
      <w:r w:rsidRPr="00BC1D82">
        <w:rPr>
          <w:sz w:val="28"/>
        </w:rPr>
        <w:t xml:space="preserve"> случае   </w:t>
      </w:r>
      <w:proofErr w:type="spellStart"/>
      <w:r w:rsidRPr="00BC1D82">
        <w:rPr>
          <w:sz w:val="28"/>
        </w:rPr>
        <w:t>непредоставления</w:t>
      </w:r>
      <w:proofErr w:type="spellEnd"/>
      <w:r w:rsidRPr="00BC1D82">
        <w:rPr>
          <w:sz w:val="28"/>
        </w:rPr>
        <w:t xml:space="preserve">    указанных  документов.</w:t>
      </w:r>
    </w:p>
    <w:p w:rsidR="00676C26" w:rsidRPr="00BC1D82" w:rsidRDefault="00676C26" w:rsidP="00BC1D82">
      <w:pPr>
        <w:jc w:val="both"/>
        <w:rPr>
          <w:sz w:val="28"/>
        </w:rPr>
      </w:pPr>
      <w:r>
        <w:rPr>
          <w:sz w:val="28"/>
        </w:rPr>
        <w:lastRenderedPageBreak/>
        <w:t>3.10</w:t>
      </w:r>
      <w:r w:rsidRPr="00BC1D82">
        <w:rPr>
          <w:sz w:val="28"/>
        </w:rPr>
        <w:t xml:space="preserve">. В соответствии с индивидуальными </w:t>
      </w:r>
      <w:proofErr w:type="gramStart"/>
      <w:r w:rsidRPr="00BC1D82">
        <w:rPr>
          <w:sz w:val="28"/>
        </w:rPr>
        <w:t>потребностями  получателей</w:t>
      </w:r>
      <w:proofErr w:type="gramEnd"/>
      <w:r w:rsidRPr="00BC1D82">
        <w:rPr>
          <w:sz w:val="28"/>
        </w:rPr>
        <w:t xml:space="preserve"> социальных услуг</w:t>
      </w:r>
      <w:r>
        <w:rPr>
          <w:sz w:val="28"/>
        </w:rPr>
        <w:t xml:space="preserve"> стационарное </w:t>
      </w:r>
      <w:r w:rsidRPr="00BC1D82">
        <w:rPr>
          <w:sz w:val="28"/>
        </w:rPr>
        <w:t xml:space="preserve"> отделение предоставляет следующие виды социальных услуг:</w:t>
      </w:r>
    </w:p>
    <w:p w:rsidR="00676C26" w:rsidRDefault="00676C26" w:rsidP="00BC1D82">
      <w:pPr>
        <w:jc w:val="both"/>
        <w:rPr>
          <w:sz w:val="28"/>
        </w:rPr>
      </w:pPr>
      <w:r>
        <w:rPr>
          <w:sz w:val="28"/>
        </w:rPr>
        <w:t>1) социально-бытовые:</w:t>
      </w:r>
    </w:p>
    <w:p w:rsidR="00676C26" w:rsidRDefault="00676C26" w:rsidP="00BC1D82">
      <w:pPr>
        <w:jc w:val="both"/>
        <w:rPr>
          <w:sz w:val="28"/>
        </w:rPr>
      </w:pPr>
      <w:r>
        <w:rPr>
          <w:sz w:val="28"/>
        </w:rPr>
        <w:t>- предоставление площади жилых помещений, согласно утвержденным в установленном порядке нормативам;</w:t>
      </w:r>
    </w:p>
    <w:p w:rsidR="00676C26" w:rsidRDefault="00676C26" w:rsidP="00BC1D82">
      <w:pPr>
        <w:jc w:val="both"/>
        <w:rPr>
          <w:sz w:val="28"/>
        </w:rPr>
      </w:pPr>
      <w:r>
        <w:rPr>
          <w:sz w:val="28"/>
        </w:rPr>
        <w:t>- обеспечение питанием, согласно утвержденным в установленном порядке нормам;</w:t>
      </w:r>
    </w:p>
    <w:p w:rsidR="00676C26" w:rsidRDefault="00676C26" w:rsidP="00BC1D82">
      <w:pPr>
        <w:jc w:val="both"/>
        <w:rPr>
          <w:sz w:val="28"/>
        </w:rPr>
      </w:pPr>
      <w:r>
        <w:rPr>
          <w:sz w:val="28"/>
        </w:rPr>
        <w:t>- обеспечение мягким инвентарем (Постельными принадлежностями, согласно утвержденным в установленном порядке нормативам)</w:t>
      </w:r>
    </w:p>
    <w:p w:rsidR="00676C26" w:rsidRDefault="00676C26" w:rsidP="00BC1D82">
      <w:pPr>
        <w:jc w:val="both"/>
        <w:rPr>
          <w:sz w:val="28"/>
        </w:rPr>
      </w:pPr>
      <w:r>
        <w:rPr>
          <w:sz w:val="28"/>
        </w:rPr>
        <w:t>- обеспечение проезда к месту обучения, лечения, получения консультации, реабилитации и досуга;</w:t>
      </w:r>
    </w:p>
    <w:p w:rsidR="00676C26" w:rsidRDefault="00676C26" w:rsidP="00BC1D82">
      <w:pPr>
        <w:jc w:val="both"/>
        <w:rPr>
          <w:sz w:val="28"/>
        </w:rPr>
      </w:pPr>
      <w:r>
        <w:rPr>
          <w:sz w:val="28"/>
        </w:rPr>
        <w:t>- предоставление помещений для организации реабилитационных мероприятий, учебной деятельности, культурного и бытового обслуживания;</w:t>
      </w:r>
    </w:p>
    <w:p w:rsidR="00676C26" w:rsidRDefault="00676C26" w:rsidP="00BC1D82">
      <w:pPr>
        <w:jc w:val="both"/>
        <w:rPr>
          <w:sz w:val="28"/>
        </w:rPr>
      </w:pPr>
      <w:r>
        <w:rPr>
          <w:sz w:val="28"/>
        </w:rPr>
        <w:t>- предоставление в пользование мебели и бытовой техники;</w:t>
      </w:r>
    </w:p>
    <w:p w:rsidR="00676C26" w:rsidRDefault="00676C26" w:rsidP="00BC1D82">
      <w:pPr>
        <w:jc w:val="both"/>
        <w:rPr>
          <w:sz w:val="28"/>
        </w:rPr>
      </w:pPr>
      <w:r>
        <w:rPr>
          <w:sz w:val="28"/>
        </w:rPr>
        <w:t>- предоставление средств личной гигиены, согласно утвержденным нормативам</w:t>
      </w:r>
    </w:p>
    <w:p w:rsidR="00676C26" w:rsidRDefault="00676C26" w:rsidP="00BC1D82">
      <w:pPr>
        <w:jc w:val="both"/>
        <w:rPr>
          <w:sz w:val="28"/>
        </w:rPr>
      </w:pPr>
      <w:r>
        <w:rPr>
          <w:sz w:val="28"/>
        </w:rPr>
        <w:t>- предоставление гигиенических услуг лицам, не способным по состоянию здоровья самостоятельно осуществлять за собой уход.</w:t>
      </w:r>
    </w:p>
    <w:p w:rsidR="00676C26" w:rsidRPr="00BC1D82" w:rsidRDefault="00676C26" w:rsidP="00BC1D82">
      <w:pPr>
        <w:jc w:val="both"/>
        <w:rPr>
          <w:sz w:val="28"/>
        </w:rPr>
      </w:pPr>
      <w:r>
        <w:rPr>
          <w:sz w:val="28"/>
        </w:rPr>
        <w:t>2</w:t>
      </w:r>
      <w:r w:rsidRPr="00BC1D82">
        <w:rPr>
          <w:sz w:val="28"/>
        </w:rPr>
        <w:t>) социально-медицинские: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 xml:space="preserve">- выполнение </w:t>
      </w:r>
      <w:proofErr w:type="gramStart"/>
      <w:r w:rsidRPr="00BC1D82">
        <w:rPr>
          <w:sz w:val="28"/>
        </w:rPr>
        <w:t>процедур,  связанных</w:t>
      </w:r>
      <w:proofErr w:type="gramEnd"/>
      <w:r w:rsidRPr="00BC1D82">
        <w:rPr>
          <w:sz w:val="28"/>
        </w:rPr>
        <w:t xml:space="preserve"> с</w:t>
      </w:r>
      <w:r>
        <w:rPr>
          <w:sz w:val="28"/>
        </w:rPr>
        <w:t xml:space="preserve"> организацией ухода,</w:t>
      </w:r>
      <w:r w:rsidRPr="00BC1D82">
        <w:rPr>
          <w:sz w:val="28"/>
        </w:rPr>
        <w:t xml:space="preserve"> наблюдением за состоянием здоровья получателей социальных услуг (измерение температуры тела, артериального давления  и др.);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>- проведение оздоровительных мероприятий;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>- систематическое наблюдение за получателями социальных услуг в целях выявления отклонений в состоянии их здоровья;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 xml:space="preserve">- консультирование по социально-медицинским вопросам (поддержания и сохранения здоровья получателей социальных услуг, проведения оздоровительных </w:t>
      </w:r>
      <w:proofErr w:type="gramStart"/>
      <w:r w:rsidRPr="00BC1D82">
        <w:rPr>
          <w:sz w:val="28"/>
        </w:rPr>
        <w:t>мероприятий,  наблюдения</w:t>
      </w:r>
      <w:proofErr w:type="gramEnd"/>
      <w:r w:rsidRPr="00BC1D82">
        <w:rPr>
          <w:sz w:val="28"/>
        </w:rPr>
        <w:t xml:space="preserve"> за получателями социальных услуг в целях выявления отклонений  в состоянии их здоровья);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 xml:space="preserve">- проведение </w:t>
      </w:r>
      <w:proofErr w:type="gramStart"/>
      <w:r w:rsidRPr="00BC1D82">
        <w:rPr>
          <w:sz w:val="28"/>
        </w:rPr>
        <w:t>мероприятий,  направленных</w:t>
      </w:r>
      <w:proofErr w:type="gramEnd"/>
      <w:r w:rsidRPr="00BC1D82">
        <w:rPr>
          <w:sz w:val="28"/>
        </w:rPr>
        <w:t xml:space="preserve"> на формирование здорового образа жизни;</w:t>
      </w:r>
    </w:p>
    <w:p w:rsidR="00676C26" w:rsidRDefault="00676C26" w:rsidP="006F72AD">
      <w:pPr>
        <w:jc w:val="both"/>
        <w:rPr>
          <w:sz w:val="28"/>
        </w:rPr>
      </w:pPr>
      <w:r w:rsidRPr="00BC1D82">
        <w:rPr>
          <w:sz w:val="28"/>
        </w:rPr>
        <w:t>- оказание первичной доврачебной медико-</w:t>
      </w:r>
      <w:proofErr w:type="gramStart"/>
      <w:r w:rsidRPr="00BC1D82">
        <w:rPr>
          <w:sz w:val="28"/>
        </w:rPr>
        <w:t>санитарной  помощи</w:t>
      </w:r>
      <w:proofErr w:type="gramEnd"/>
      <w:r w:rsidRPr="00BC1D82">
        <w:rPr>
          <w:sz w:val="28"/>
        </w:rPr>
        <w:t>;</w:t>
      </w:r>
    </w:p>
    <w:p w:rsidR="00676C26" w:rsidRDefault="00676C26" w:rsidP="006F72AD">
      <w:pPr>
        <w:jc w:val="both"/>
        <w:rPr>
          <w:sz w:val="28"/>
        </w:rPr>
      </w:pPr>
      <w:r>
        <w:rPr>
          <w:sz w:val="28"/>
        </w:rPr>
        <w:t xml:space="preserve">- проведение социально-медицинских мероприятий для детей-инвалидов на основании индивидуальных программ реабилитации или </w:t>
      </w:r>
      <w:proofErr w:type="spellStart"/>
      <w:r>
        <w:rPr>
          <w:sz w:val="28"/>
        </w:rPr>
        <w:t>абилитации</w:t>
      </w:r>
      <w:proofErr w:type="spellEnd"/>
      <w:r>
        <w:rPr>
          <w:sz w:val="28"/>
        </w:rPr>
        <w:t>.</w:t>
      </w:r>
    </w:p>
    <w:p w:rsidR="00676C26" w:rsidRPr="00BC1D82" w:rsidRDefault="00676C26" w:rsidP="006F72AD">
      <w:pPr>
        <w:jc w:val="both"/>
        <w:rPr>
          <w:sz w:val="28"/>
        </w:rPr>
      </w:pPr>
    </w:p>
    <w:p w:rsidR="00676C26" w:rsidRPr="00BC1D82" w:rsidRDefault="00676C26" w:rsidP="00BC1D82">
      <w:pPr>
        <w:jc w:val="both"/>
        <w:rPr>
          <w:sz w:val="28"/>
        </w:rPr>
      </w:pPr>
      <w:r>
        <w:rPr>
          <w:sz w:val="28"/>
        </w:rPr>
        <w:t>3</w:t>
      </w:r>
      <w:r w:rsidRPr="00BC1D82">
        <w:rPr>
          <w:sz w:val="28"/>
        </w:rPr>
        <w:t>)  социально-психологические: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>- социально-психологическое консультирование, в том числе по вопросам внутрисемейных отношений;</w:t>
      </w:r>
    </w:p>
    <w:p w:rsidR="00676C26" w:rsidRDefault="00676C26" w:rsidP="00BC1D82">
      <w:pPr>
        <w:jc w:val="both"/>
        <w:rPr>
          <w:sz w:val="28"/>
        </w:rPr>
      </w:pPr>
      <w:r w:rsidRPr="00BC1D82">
        <w:rPr>
          <w:sz w:val="28"/>
        </w:rPr>
        <w:t>- психологическая диагностика и обследование личности;</w:t>
      </w:r>
    </w:p>
    <w:p w:rsidR="00676C26" w:rsidRDefault="00676C26" w:rsidP="00BC1D82">
      <w:pPr>
        <w:jc w:val="both"/>
        <w:rPr>
          <w:sz w:val="28"/>
        </w:rPr>
      </w:pPr>
      <w:r>
        <w:rPr>
          <w:sz w:val="28"/>
        </w:rPr>
        <w:t>- психологические тренинги;</w:t>
      </w:r>
    </w:p>
    <w:p w:rsidR="00676C26" w:rsidRDefault="00676C26" w:rsidP="00BC1D82">
      <w:pPr>
        <w:jc w:val="both"/>
        <w:rPr>
          <w:sz w:val="28"/>
        </w:rPr>
      </w:pPr>
      <w:r>
        <w:rPr>
          <w:sz w:val="28"/>
        </w:rPr>
        <w:t>- психологическая диагностика и обследование личности;</w:t>
      </w:r>
    </w:p>
    <w:p w:rsidR="00676C26" w:rsidRDefault="00676C26" w:rsidP="00BC1D82">
      <w:pPr>
        <w:jc w:val="both"/>
        <w:rPr>
          <w:sz w:val="28"/>
        </w:rPr>
      </w:pPr>
      <w:r>
        <w:rPr>
          <w:sz w:val="28"/>
        </w:rPr>
        <w:t>- психологическая коррекция;</w:t>
      </w:r>
    </w:p>
    <w:p w:rsidR="00676C26" w:rsidRPr="00BC1D82" w:rsidRDefault="00676C26" w:rsidP="00D9195E">
      <w:pPr>
        <w:jc w:val="both"/>
        <w:rPr>
          <w:sz w:val="28"/>
        </w:rPr>
      </w:pPr>
      <w:r>
        <w:rPr>
          <w:sz w:val="28"/>
        </w:rPr>
        <w:t>-</w:t>
      </w:r>
      <w:r w:rsidRPr="00BC1D82">
        <w:rPr>
          <w:sz w:val="28"/>
        </w:rPr>
        <w:t>-</w:t>
      </w:r>
      <w:r>
        <w:rPr>
          <w:sz w:val="28"/>
        </w:rPr>
        <w:t xml:space="preserve"> </w:t>
      </w:r>
      <w:r w:rsidRPr="00BC1D82">
        <w:rPr>
          <w:sz w:val="28"/>
        </w:rPr>
        <w:t>психопрофилактическая и психологическая работа, направленная на своевременное предупреждение возможных нарушений в становлении и развитии личности;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 xml:space="preserve">- проведение занятий в </w:t>
      </w:r>
      <w:proofErr w:type="gramStart"/>
      <w:r w:rsidRPr="00BC1D82">
        <w:rPr>
          <w:sz w:val="28"/>
        </w:rPr>
        <w:t xml:space="preserve">группах  </w:t>
      </w:r>
      <w:proofErr w:type="spellStart"/>
      <w:r w:rsidRPr="00BC1D82">
        <w:rPr>
          <w:sz w:val="28"/>
        </w:rPr>
        <w:t>взаимоподдержки</w:t>
      </w:r>
      <w:proofErr w:type="spellEnd"/>
      <w:proofErr w:type="gramEnd"/>
      <w:r w:rsidRPr="00BC1D82">
        <w:rPr>
          <w:sz w:val="28"/>
        </w:rPr>
        <w:t>,  клубах общения.</w:t>
      </w:r>
    </w:p>
    <w:p w:rsidR="00676C26" w:rsidRPr="00BC1D82" w:rsidRDefault="00676C26" w:rsidP="00BC1D82">
      <w:pPr>
        <w:jc w:val="both"/>
        <w:rPr>
          <w:sz w:val="28"/>
        </w:rPr>
      </w:pPr>
      <w:r>
        <w:rPr>
          <w:sz w:val="28"/>
        </w:rPr>
        <w:t xml:space="preserve"> 4</w:t>
      </w:r>
      <w:r w:rsidRPr="00BC1D82">
        <w:rPr>
          <w:sz w:val="28"/>
        </w:rPr>
        <w:t>) социально-педагогические: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>- организация помощи родителям или законным представителям детей-</w:t>
      </w:r>
      <w:proofErr w:type="gramStart"/>
      <w:r w:rsidRPr="00BC1D82">
        <w:rPr>
          <w:sz w:val="28"/>
        </w:rPr>
        <w:t>инвалидов,  воспитываемых</w:t>
      </w:r>
      <w:proofErr w:type="gramEnd"/>
      <w:r w:rsidRPr="00BC1D82">
        <w:rPr>
          <w:sz w:val="28"/>
        </w:rPr>
        <w:t xml:space="preserve"> дома, в обучении таких детей навыкам самообслуживания, общения и контроля, направленным на развитие личности;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>- социально-педагогическая коррекция, включая диагностику и консультирование;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lastRenderedPageBreak/>
        <w:t>- формирование позитивных интересов (в том числе в сфере досуга);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>- организация досуга (праздники, экскурсии и другие мероприятия);</w:t>
      </w:r>
    </w:p>
    <w:p w:rsidR="00676C26" w:rsidRDefault="00676C26" w:rsidP="00BC1D82">
      <w:pPr>
        <w:jc w:val="both"/>
        <w:rPr>
          <w:sz w:val="28"/>
        </w:rPr>
      </w:pPr>
      <w:r>
        <w:rPr>
          <w:sz w:val="28"/>
        </w:rPr>
        <w:t>- социально-педагогический</w:t>
      </w:r>
      <w:r w:rsidRPr="00BC1D82">
        <w:rPr>
          <w:sz w:val="28"/>
        </w:rPr>
        <w:t xml:space="preserve"> </w:t>
      </w:r>
      <w:r>
        <w:rPr>
          <w:sz w:val="28"/>
        </w:rPr>
        <w:t>патронаж;</w:t>
      </w:r>
    </w:p>
    <w:p w:rsidR="00676C26" w:rsidRPr="00BC1D82" w:rsidRDefault="00676C26" w:rsidP="00BC1D82">
      <w:pPr>
        <w:jc w:val="both"/>
        <w:rPr>
          <w:sz w:val="28"/>
        </w:rPr>
      </w:pPr>
      <w:r>
        <w:rPr>
          <w:sz w:val="28"/>
        </w:rPr>
        <w:t>- социально-педагогическое консультирование получателей социальных услуг.</w:t>
      </w:r>
    </w:p>
    <w:p w:rsidR="00676C26" w:rsidRDefault="00676C26" w:rsidP="00BC1D82">
      <w:pPr>
        <w:jc w:val="both"/>
        <w:rPr>
          <w:sz w:val="28"/>
        </w:rPr>
      </w:pPr>
      <w:r w:rsidRPr="00850C07">
        <w:rPr>
          <w:sz w:val="28"/>
        </w:rPr>
        <w:t>5)</w:t>
      </w:r>
      <w:r>
        <w:rPr>
          <w:sz w:val="28"/>
        </w:rPr>
        <w:t xml:space="preserve"> социально-трудовые</w:t>
      </w:r>
    </w:p>
    <w:p w:rsidR="00676C26" w:rsidRDefault="00676C26" w:rsidP="00BC1D82">
      <w:pPr>
        <w:jc w:val="both"/>
        <w:rPr>
          <w:sz w:val="28"/>
        </w:rPr>
      </w:pPr>
      <w:r>
        <w:rPr>
          <w:sz w:val="28"/>
        </w:rPr>
        <w:t>- проведение мероприятий по использованию трудовых возможностей и обучению доступным профессиональным навыкам.</w:t>
      </w:r>
    </w:p>
    <w:p w:rsidR="00676C26" w:rsidRPr="00907214" w:rsidRDefault="00676C26" w:rsidP="00907214">
      <w:pPr>
        <w:jc w:val="both"/>
        <w:rPr>
          <w:sz w:val="28"/>
        </w:rPr>
      </w:pPr>
      <w:r w:rsidRPr="00907214">
        <w:rPr>
          <w:sz w:val="28"/>
        </w:rPr>
        <w:t>6) социально-правовые</w:t>
      </w:r>
    </w:p>
    <w:p w:rsidR="00676C26" w:rsidRPr="00907214" w:rsidRDefault="00676C26" w:rsidP="00907214">
      <w:pPr>
        <w:jc w:val="both"/>
        <w:rPr>
          <w:sz w:val="28"/>
        </w:rPr>
      </w:pPr>
      <w:r w:rsidRPr="00907214">
        <w:rPr>
          <w:sz w:val="28"/>
        </w:rPr>
        <w:t xml:space="preserve">- оказание помощи в </w:t>
      </w:r>
      <w:proofErr w:type="gramStart"/>
      <w:r w:rsidRPr="00907214">
        <w:rPr>
          <w:sz w:val="28"/>
        </w:rPr>
        <w:t>оформлении  документов</w:t>
      </w:r>
      <w:proofErr w:type="gramEnd"/>
      <w:r w:rsidRPr="00907214">
        <w:rPr>
          <w:sz w:val="28"/>
        </w:rPr>
        <w:t xml:space="preserve"> получателей социальных услуг.</w:t>
      </w:r>
    </w:p>
    <w:p w:rsidR="00676C26" w:rsidRDefault="00676C26" w:rsidP="00BC1D82">
      <w:pPr>
        <w:jc w:val="both"/>
        <w:rPr>
          <w:sz w:val="28"/>
        </w:rPr>
      </w:pPr>
      <w:r>
        <w:rPr>
          <w:sz w:val="28"/>
        </w:rPr>
        <w:t xml:space="preserve">7) </w:t>
      </w:r>
      <w:r w:rsidRPr="00BC1D82">
        <w:rPr>
          <w:sz w:val="28"/>
        </w:rPr>
        <w:t xml:space="preserve">услуги в целях повышения коммуникативного </w:t>
      </w:r>
      <w:proofErr w:type="gramStart"/>
      <w:r w:rsidRPr="00BC1D82">
        <w:rPr>
          <w:sz w:val="28"/>
        </w:rPr>
        <w:t>потенциала  получателей</w:t>
      </w:r>
      <w:proofErr w:type="gramEnd"/>
      <w:r w:rsidRPr="00BC1D82">
        <w:rPr>
          <w:sz w:val="28"/>
        </w:rPr>
        <w:t xml:space="preserve"> социальных услуг,  имеющих ограничения жизнедеятельности,  в том числе детей-инвалидов:</w:t>
      </w:r>
    </w:p>
    <w:p w:rsidR="00676C26" w:rsidRPr="00BC1D82" w:rsidRDefault="00676C26" w:rsidP="00BC1D82">
      <w:pPr>
        <w:jc w:val="both"/>
        <w:rPr>
          <w:sz w:val="28"/>
        </w:rPr>
      </w:pPr>
      <w:r>
        <w:rPr>
          <w:sz w:val="28"/>
        </w:rPr>
        <w:t>- обучение детей-инвалидов пользованию средствами ухода и техническими средствами реабилитации;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>- проведение социально-реабилитационных мероприятий в сфере социального обслуживания;</w:t>
      </w:r>
    </w:p>
    <w:p w:rsidR="00676C26" w:rsidRDefault="00676C26" w:rsidP="00BC1D82">
      <w:pPr>
        <w:jc w:val="both"/>
        <w:rPr>
          <w:sz w:val="28"/>
        </w:rPr>
      </w:pPr>
      <w:r w:rsidRPr="00BC1D82">
        <w:rPr>
          <w:sz w:val="28"/>
        </w:rPr>
        <w:t>- обучение навыкам поведения в быту и общественных местах.</w:t>
      </w:r>
    </w:p>
    <w:p w:rsidR="00676C26" w:rsidRPr="0059665C" w:rsidRDefault="00676C26" w:rsidP="00592967">
      <w:pPr>
        <w:jc w:val="both"/>
        <w:rPr>
          <w:sz w:val="28"/>
          <w:szCs w:val="28"/>
        </w:rPr>
      </w:pPr>
      <w:r w:rsidRPr="0059665C">
        <w:rPr>
          <w:sz w:val="28"/>
          <w:szCs w:val="28"/>
        </w:rPr>
        <w:t xml:space="preserve">3.11. В отделении предусмотрено предоставление образовательных услуг по общеразвивающим общеобразовательным программам дополнительного образования детей и взрослых. (Лицензия выдана Министерством образования и молодежной политики Ставропольского края от 30 августа 2017 года № 5908) </w:t>
      </w:r>
      <w:proofErr w:type="gramStart"/>
      <w:r w:rsidRPr="0059665C">
        <w:rPr>
          <w:sz w:val="28"/>
          <w:szCs w:val="28"/>
        </w:rPr>
        <w:t>Деятельность  объединений</w:t>
      </w:r>
      <w:proofErr w:type="gramEnd"/>
      <w:r w:rsidRPr="0059665C">
        <w:rPr>
          <w:sz w:val="28"/>
          <w:szCs w:val="28"/>
        </w:rPr>
        <w:t xml:space="preserve"> дополнительного образования детей осуществляется в разновозрастных группах.</w:t>
      </w:r>
    </w:p>
    <w:p w:rsidR="00676C26" w:rsidRPr="0059665C" w:rsidRDefault="00676C26" w:rsidP="00592967">
      <w:pPr>
        <w:jc w:val="both"/>
        <w:rPr>
          <w:sz w:val="28"/>
          <w:szCs w:val="28"/>
        </w:rPr>
      </w:pPr>
      <w:r w:rsidRPr="0059665C">
        <w:rPr>
          <w:sz w:val="28"/>
          <w:szCs w:val="28"/>
        </w:rPr>
        <w:t xml:space="preserve">3.11.1. Режим </w:t>
      </w:r>
      <w:proofErr w:type="gramStart"/>
      <w:r w:rsidRPr="0059665C">
        <w:rPr>
          <w:sz w:val="28"/>
          <w:szCs w:val="28"/>
        </w:rPr>
        <w:t>занятий  объединений</w:t>
      </w:r>
      <w:proofErr w:type="gramEnd"/>
      <w:r w:rsidRPr="0059665C">
        <w:rPr>
          <w:sz w:val="28"/>
          <w:szCs w:val="28"/>
        </w:rPr>
        <w:t xml:space="preserve"> дополнительного образования  действует в течение календарного года согласно расписанию занятий.</w:t>
      </w:r>
    </w:p>
    <w:p w:rsidR="00676C26" w:rsidRPr="0059665C" w:rsidRDefault="00676C26" w:rsidP="00592967">
      <w:pPr>
        <w:jc w:val="both"/>
        <w:rPr>
          <w:sz w:val="28"/>
          <w:szCs w:val="28"/>
        </w:rPr>
      </w:pPr>
      <w:r w:rsidRPr="0059665C">
        <w:rPr>
          <w:sz w:val="28"/>
          <w:szCs w:val="28"/>
        </w:rPr>
        <w:t>3.11.2. Расписание занятий составляется администрацией отделения для создания наиболее благоприятного режима занятий детей по дополнительным общеразвивающим программам дополнительного образования с учетом пожеланий</w:t>
      </w:r>
    </w:p>
    <w:p w:rsidR="00676C26" w:rsidRPr="0059665C" w:rsidRDefault="00676C26" w:rsidP="00592967">
      <w:pPr>
        <w:jc w:val="both"/>
        <w:rPr>
          <w:sz w:val="28"/>
          <w:szCs w:val="28"/>
        </w:rPr>
      </w:pPr>
      <w:r w:rsidRPr="0059665C">
        <w:rPr>
          <w:sz w:val="28"/>
          <w:szCs w:val="28"/>
        </w:rPr>
        <w:t xml:space="preserve">родителей (законных представителей), режима работы отделения, возрастных особенностей детей и согласно требованиям СанПиН для организаций дополнительного образования, и утверждается руководителем учреждения. </w:t>
      </w:r>
    </w:p>
    <w:p w:rsidR="00676C26" w:rsidRPr="0059665C" w:rsidRDefault="00676C26" w:rsidP="00592967">
      <w:pPr>
        <w:jc w:val="both"/>
        <w:rPr>
          <w:sz w:val="28"/>
          <w:szCs w:val="28"/>
        </w:rPr>
      </w:pPr>
      <w:r w:rsidRPr="0059665C">
        <w:rPr>
          <w:sz w:val="28"/>
          <w:szCs w:val="28"/>
        </w:rPr>
        <w:t xml:space="preserve">3.11.3. Конкретная </w:t>
      </w:r>
      <w:proofErr w:type="gramStart"/>
      <w:r w:rsidRPr="0059665C">
        <w:rPr>
          <w:sz w:val="28"/>
          <w:szCs w:val="28"/>
        </w:rPr>
        <w:t>продолжительность  занятия</w:t>
      </w:r>
      <w:proofErr w:type="gramEnd"/>
      <w:r w:rsidRPr="0059665C">
        <w:rPr>
          <w:sz w:val="28"/>
          <w:szCs w:val="28"/>
        </w:rPr>
        <w:t xml:space="preserve"> до 40 минут предусматривается Уставом, настоящим Положением с учетом соответствующих санитарно-эпидемиологических правил и нормативов (СанПиН), утвержденных в установленном порядке.</w:t>
      </w:r>
    </w:p>
    <w:p w:rsidR="00676C26" w:rsidRDefault="00676C26" w:rsidP="00592967">
      <w:pPr>
        <w:jc w:val="both"/>
        <w:rPr>
          <w:sz w:val="28"/>
          <w:szCs w:val="28"/>
        </w:rPr>
      </w:pPr>
      <w:r w:rsidRPr="0059665C">
        <w:rPr>
          <w:sz w:val="28"/>
          <w:szCs w:val="28"/>
        </w:rPr>
        <w:t xml:space="preserve">3.11.4. Перечень принятых к реализации образовательных программ дополнительного образования детей </w:t>
      </w:r>
      <w:proofErr w:type="gramStart"/>
      <w:r w:rsidRPr="0059665C">
        <w:rPr>
          <w:sz w:val="28"/>
          <w:szCs w:val="28"/>
        </w:rPr>
        <w:t>отделения  имеет</w:t>
      </w:r>
      <w:proofErr w:type="gramEnd"/>
      <w:r w:rsidRPr="0059665C">
        <w:rPr>
          <w:sz w:val="28"/>
          <w:szCs w:val="28"/>
        </w:rPr>
        <w:t xml:space="preserve"> право ежегодно изменяться.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>3.1</w:t>
      </w:r>
      <w:r>
        <w:rPr>
          <w:sz w:val="28"/>
        </w:rPr>
        <w:t>2</w:t>
      </w:r>
      <w:r w:rsidRPr="00BC1D82">
        <w:rPr>
          <w:sz w:val="28"/>
        </w:rPr>
        <w:t>. По окончании курса реабилитации специалисты отделения разрабатывают рекомендации для родителей (законных представителей) детей и подростков по проведению реабилитационных мероприятий в домашних условиях.</w:t>
      </w:r>
    </w:p>
    <w:p w:rsidR="00676C26" w:rsidRPr="00BC1D82" w:rsidRDefault="00676C26" w:rsidP="00BC1D82">
      <w:pPr>
        <w:jc w:val="both"/>
        <w:rPr>
          <w:sz w:val="28"/>
        </w:rPr>
      </w:pPr>
      <w:r>
        <w:rPr>
          <w:sz w:val="28"/>
        </w:rPr>
        <w:t>3.13</w:t>
      </w:r>
      <w:r w:rsidRPr="00BC1D82">
        <w:rPr>
          <w:sz w:val="28"/>
        </w:rPr>
        <w:t>. Порядок нахождения в</w:t>
      </w:r>
      <w:r>
        <w:rPr>
          <w:sz w:val="28"/>
        </w:rPr>
        <w:t xml:space="preserve"> стационарном</w:t>
      </w:r>
      <w:r w:rsidRPr="00BC1D82">
        <w:rPr>
          <w:sz w:val="28"/>
        </w:rPr>
        <w:t xml:space="preserve"> отделении определяется правилами внутреннего распорядка для получателей услуг, утверждаемыми </w:t>
      </w:r>
      <w:proofErr w:type="gramStart"/>
      <w:r w:rsidRPr="00BC1D82">
        <w:rPr>
          <w:sz w:val="28"/>
        </w:rPr>
        <w:t xml:space="preserve">руководителем  </w:t>
      </w:r>
      <w:r>
        <w:rPr>
          <w:sz w:val="28"/>
        </w:rPr>
        <w:t>Учреждения</w:t>
      </w:r>
      <w:proofErr w:type="gramEnd"/>
      <w:r w:rsidRPr="00BC1D82">
        <w:rPr>
          <w:sz w:val="28"/>
        </w:rPr>
        <w:t>.</w:t>
      </w:r>
    </w:p>
    <w:p w:rsidR="00676C26" w:rsidRPr="00BC1D82" w:rsidRDefault="00676C26" w:rsidP="00BC1D82">
      <w:pPr>
        <w:jc w:val="both"/>
        <w:rPr>
          <w:sz w:val="28"/>
        </w:rPr>
      </w:pPr>
      <w:r>
        <w:rPr>
          <w:sz w:val="28"/>
        </w:rPr>
        <w:t>3.14</w:t>
      </w:r>
      <w:r w:rsidRPr="00BC1D82">
        <w:rPr>
          <w:sz w:val="28"/>
        </w:rPr>
        <w:t xml:space="preserve">. Отделение развивает и поддерживает контакты с другими учреждениями  системы социальной защиты населения, здравоохранения, образования и другими органами и учреждениями, осуществляющими  работу с детьми с  ограниченными возможностями здоровья, в том числе детьми–инвалидами,  взаимодействует с </w:t>
      </w:r>
      <w:r w:rsidRPr="00BC1D82">
        <w:rPr>
          <w:sz w:val="28"/>
        </w:rPr>
        <w:lastRenderedPageBreak/>
        <w:t>общественными объединениями, религиозными организациями, благотворительными фондами и гражданами в интересах эффективной социальной реабилитации и адаптации детей и подростков с ограниченными возможностями  здоровья.</w:t>
      </w:r>
    </w:p>
    <w:p w:rsidR="00676C26" w:rsidRPr="00BC1D82" w:rsidRDefault="00676C26" w:rsidP="00BC1D82">
      <w:pPr>
        <w:jc w:val="center"/>
        <w:rPr>
          <w:b/>
          <w:sz w:val="28"/>
        </w:rPr>
      </w:pPr>
      <w:r w:rsidRPr="00BC1D82">
        <w:rPr>
          <w:b/>
          <w:sz w:val="28"/>
        </w:rPr>
        <w:t>4. Снятие с обслуживания в отделении.</w:t>
      </w:r>
    </w:p>
    <w:p w:rsidR="00676C26" w:rsidRPr="00BC1D82" w:rsidRDefault="00676C26" w:rsidP="00BC1D82">
      <w:pPr>
        <w:jc w:val="center"/>
        <w:rPr>
          <w:sz w:val="28"/>
        </w:rPr>
      </w:pP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>4.1. Снятие с обслуживания в отделении осуществляется:</w:t>
      </w:r>
    </w:p>
    <w:p w:rsidR="00676C26" w:rsidRPr="00BC1D82" w:rsidRDefault="00676C26" w:rsidP="00BC1D82">
      <w:pPr>
        <w:jc w:val="both"/>
        <w:rPr>
          <w:sz w:val="28"/>
        </w:rPr>
      </w:pPr>
      <w:r>
        <w:rPr>
          <w:sz w:val="28"/>
        </w:rPr>
        <w:t>4.1.1 В</w:t>
      </w:r>
      <w:r w:rsidRPr="00BC1D82">
        <w:rPr>
          <w:sz w:val="28"/>
        </w:rPr>
        <w:t xml:space="preserve"> случае отказа от социального обслуживания, по письменному </w:t>
      </w:r>
      <w:proofErr w:type="gramStart"/>
      <w:r w:rsidRPr="00BC1D82">
        <w:rPr>
          <w:sz w:val="28"/>
        </w:rPr>
        <w:t>заявлению  с</w:t>
      </w:r>
      <w:proofErr w:type="gramEnd"/>
      <w:r w:rsidRPr="00BC1D82">
        <w:rPr>
          <w:sz w:val="28"/>
        </w:rPr>
        <w:t xml:space="preserve"> внесением соответствующей информации в индивидуальную программу предоставления социальных услуг получателю социальных услуг;</w:t>
      </w:r>
    </w:p>
    <w:p w:rsidR="00676C26" w:rsidRPr="00BC1D82" w:rsidRDefault="00676C26" w:rsidP="00BC1D82">
      <w:pPr>
        <w:jc w:val="both"/>
        <w:rPr>
          <w:sz w:val="28"/>
        </w:rPr>
      </w:pPr>
      <w:proofErr w:type="gramStart"/>
      <w:r>
        <w:rPr>
          <w:sz w:val="28"/>
        </w:rPr>
        <w:t>4.1.2  П</w:t>
      </w:r>
      <w:r w:rsidRPr="00BC1D82">
        <w:rPr>
          <w:sz w:val="28"/>
        </w:rPr>
        <w:t>о</w:t>
      </w:r>
      <w:proofErr w:type="gramEnd"/>
      <w:r w:rsidRPr="00BC1D82">
        <w:rPr>
          <w:sz w:val="28"/>
        </w:rPr>
        <w:t xml:space="preserve"> завершении мероприятий индивидуальной программы предоставления социальных услуг получателю социальных услуг.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>4.2. Снятие с обслуживания получателя социальных услуг оформляется приказом руководителя</w:t>
      </w:r>
      <w:r>
        <w:rPr>
          <w:sz w:val="28"/>
        </w:rPr>
        <w:t xml:space="preserve"> Учреждения</w:t>
      </w:r>
      <w:r w:rsidRPr="00BC1D82">
        <w:rPr>
          <w:sz w:val="28"/>
        </w:rPr>
        <w:t>.</w:t>
      </w:r>
    </w:p>
    <w:p w:rsidR="00676C26" w:rsidRPr="00BC1D82" w:rsidRDefault="00676C26" w:rsidP="00BC1D82">
      <w:pPr>
        <w:jc w:val="both"/>
        <w:rPr>
          <w:sz w:val="28"/>
        </w:rPr>
      </w:pPr>
    </w:p>
    <w:p w:rsidR="00676C26" w:rsidRPr="00BC1D82" w:rsidRDefault="00676C26" w:rsidP="00BC1D82">
      <w:pPr>
        <w:shd w:val="clear" w:color="auto" w:fill="FFFFFF"/>
        <w:jc w:val="center"/>
        <w:rPr>
          <w:b/>
          <w:bCs/>
          <w:sz w:val="28"/>
        </w:rPr>
      </w:pPr>
      <w:r w:rsidRPr="00BC1D82">
        <w:rPr>
          <w:b/>
          <w:sz w:val="28"/>
        </w:rPr>
        <w:t>5.</w:t>
      </w:r>
      <w:r w:rsidRPr="00BC1D82">
        <w:rPr>
          <w:sz w:val="28"/>
        </w:rPr>
        <w:t xml:space="preserve"> </w:t>
      </w:r>
      <w:r w:rsidRPr="00BC1D82">
        <w:rPr>
          <w:b/>
          <w:bCs/>
          <w:sz w:val="28"/>
        </w:rPr>
        <w:t xml:space="preserve">Права </w:t>
      </w:r>
      <w:proofErr w:type="gramStart"/>
      <w:r w:rsidRPr="00BC1D82">
        <w:rPr>
          <w:b/>
          <w:bCs/>
          <w:sz w:val="28"/>
        </w:rPr>
        <w:t>получателей  социальных</w:t>
      </w:r>
      <w:proofErr w:type="gramEnd"/>
      <w:r w:rsidRPr="00BC1D82">
        <w:rPr>
          <w:b/>
          <w:bCs/>
          <w:sz w:val="28"/>
        </w:rPr>
        <w:t xml:space="preserve"> услуг</w:t>
      </w:r>
    </w:p>
    <w:p w:rsidR="00676C26" w:rsidRPr="00BC1D82" w:rsidRDefault="00676C26" w:rsidP="00BC1D82">
      <w:pPr>
        <w:shd w:val="clear" w:color="auto" w:fill="FFFFFF"/>
        <w:jc w:val="center"/>
        <w:rPr>
          <w:sz w:val="28"/>
        </w:rPr>
      </w:pP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 xml:space="preserve">5.1. Получатели социальных услуг имеют </w:t>
      </w:r>
      <w:proofErr w:type="gramStart"/>
      <w:r w:rsidRPr="00BC1D82">
        <w:rPr>
          <w:sz w:val="28"/>
        </w:rPr>
        <w:t>право  на</w:t>
      </w:r>
      <w:proofErr w:type="gramEnd"/>
      <w:r w:rsidRPr="00BC1D82">
        <w:rPr>
          <w:sz w:val="28"/>
        </w:rPr>
        <w:t>: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>- уважительное и гуманное отношение;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>- отказ от предоставления социальных услуг;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 xml:space="preserve">- получение бесплатно в доступной форме информации о своих правах и обязанностях, видах социальных услуг, сроках, порядке и об условиях их </w:t>
      </w:r>
      <w:proofErr w:type="gramStart"/>
      <w:r w:rsidRPr="00BC1D82">
        <w:rPr>
          <w:sz w:val="28"/>
        </w:rPr>
        <w:t xml:space="preserve">предоставления,   </w:t>
      </w:r>
      <w:proofErr w:type="gramEnd"/>
      <w:r w:rsidRPr="00BC1D82">
        <w:rPr>
          <w:sz w:val="28"/>
        </w:rPr>
        <w:t>о поставщиках социальных услуг;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>- выбор поставщика или поставщиков социальных услуг;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>- защиту своих прав и законных интересов в соответствии с законодательством Российской Федерации;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>- участие в составлении индивидуальных программ;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 xml:space="preserve">- социальное сопровождение в соответствии со статьей </w:t>
      </w:r>
      <w:proofErr w:type="gramStart"/>
      <w:r w:rsidRPr="00BC1D82">
        <w:rPr>
          <w:sz w:val="28"/>
        </w:rPr>
        <w:t>22  Федерального</w:t>
      </w:r>
      <w:proofErr w:type="gramEnd"/>
      <w:r w:rsidRPr="00BC1D82">
        <w:rPr>
          <w:sz w:val="28"/>
        </w:rPr>
        <w:t xml:space="preserve"> закона № 442-ФЗ от 28.12.2013 г. «Об основах социального обслуживания  граждан в Российской Федерации».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</w:p>
    <w:p w:rsidR="00676C26" w:rsidRPr="00BC1D82" w:rsidRDefault="00676C26" w:rsidP="00BC1D82">
      <w:pPr>
        <w:shd w:val="clear" w:color="auto" w:fill="FFFFFF"/>
        <w:jc w:val="center"/>
        <w:rPr>
          <w:b/>
          <w:bCs/>
          <w:sz w:val="28"/>
        </w:rPr>
      </w:pPr>
      <w:r w:rsidRPr="00BC1D82">
        <w:rPr>
          <w:b/>
          <w:sz w:val="28"/>
        </w:rPr>
        <w:t>6</w:t>
      </w:r>
      <w:r w:rsidRPr="00BC1D82">
        <w:rPr>
          <w:sz w:val="28"/>
        </w:rPr>
        <w:t xml:space="preserve">. </w:t>
      </w:r>
      <w:r w:rsidRPr="00BC1D82">
        <w:rPr>
          <w:b/>
          <w:bCs/>
          <w:sz w:val="28"/>
        </w:rPr>
        <w:t xml:space="preserve">Права </w:t>
      </w:r>
      <w:proofErr w:type="gramStart"/>
      <w:r w:rsidRPr="00BC1D82">
        <w:rPr>
          <w:b/>
          <w:bCs/>
          <w:sz w:val="28"/>
        </w:rPr>
        <w:t>поставщиков  социальных</w:t>
      </w:r>
      <w:proofErr w:type="gramEnd"/>
      <w:r w:rsidRPr="00BC1D82">
        <w:rPr>
          <w:b/>
          <w:bCs/>
          <w:sz w:val="28"/>
        </w:rPr>
        <w:t xml:space="preserve"> услуг</w:t>
      </w:r>
    </w:p>
    <w:p w:rsidR="00676C26" w:rsidRPr="00BC1D82" w:rsidRDefault="00676C26" w:rsidP="00BC1D82">
      <w:pPr>
        <w:shd w:val="clear" w:color="auto" w:fill="FFFFFF"/>
        <w:jc w:val="center"/>
        <w:rPr>
          <w:sz w:val="28"/>
        </w:rPr>
      </w:pP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>6.1. Поставщики социальных услуг имеют право: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>6.1.1.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обслуживания.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 xml:space="preserve">6.1.2.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законным представителем </w:t>
      </w:r>
      <w:proofErr w:type="gramStart"/>
      <w:r w:rsidRPr="00BC1D82">
        <w:rPr>
          <w:sz w:val="28"/>
        </w:rPr>
        <w:t>получателя  социальных</w:t>
      </w:r>
      <w:proofErr w:type="gramEnd"/>
      <w:r w:rsidRPr="00BC1D82">
        <w:rPr>
          <w:sz w:val="28"/>
        </w:rPr>
        <w:t xml:space="preserve"> услуг, а также в случае, предусмотренном частью 3 статьи 18 настоящего Федерального закона.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>6.1.3.Быть включенными в реестр поставщиков социальных услуг субъекта Российской Федерации.</w:t>
      </w:r>
    </w:p>
    <w:p w:rsidR="00676C26" w:rsidRPr="00BC1D82" w:rsidRDefault="00676C26" w:rsidP="00BC1D82">
      <w:pPr>
        <w:shd w:val="clear" w:color="auto" w:fill="FFFFFF"/>
        <w:jc w:val="both"/>
        <w:rPr>
          <w:b/>
          <w:bCs/>
          <w:sz w:val="28"/>
        </w:rPr>
      </w:pPr>
    </w:p>
    <w:p w:rsidR="00676C26" w:rsidRPr="00BC1D82" w:rsidRDefault="00676C26" w:rsidP="00BC1D82">
      <w:pPr>
        <w:shd w:val="clear" w:color="auto" w:fill="FFFFFF"/>
        <w:jc w:val="center"/>
        <w:rPr>
          <w:b/>
          <w:bCs/>
          <w:sz w:val="28"/>
        </w:rPr>
      </w:pPr>
      <w:r w:rsidRPr="00BC1D82">
        <w:rPr>
          <w:b/>
          <w:bCs/>
          <w:sz w:val="28"/>
        </w:rPr>
        <w:t>7. Обязанности поставщиков социальных услуг</w:t>
      </w:r>
    </w:p>
    <w:p w:rsidR="00676C26" w:rsidRPr="00BC1D82" w:rsidRDefault="00676C26" w:rsidP="00BC1D82">
      <w:pPr>
        <w:shd w:val="clear" w:color="auto" w:fill="FFFFFF"/>
        <w:jc w:val="center"/>
        <w:rPr>
          <w:sz w:val="28"/>
        </w:rPr>
      </w:pP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>7.1. Поставщики социальных услуг обязаны: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lastRenderedPageBreak/>
        <w:t>7.1.1.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Ставропольского края.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 xml:space="preserve">7.1.2. Предоставлять социальные услуги получателям социальных услуг в соответствии с индивидуальными программами и условиями договоров, заключенных </w:t>
      </w:r>
      <w:proofErr w:type="gramStart"/>
      <w:r w:rsidRPr="00BC1D82">
        <w:rPr>
          <w:sz w:val="28"/>
        </w:rPr>
        <w:t>с  законными</w:t>
      </w:r>
      <w:proofErr w:type="gramEnd"/>
      <w:r w:rsidRPr="00BC1D82">
        <w:rPr>
          <w:sz w:val="28"/>
        </w:rPr>
        <w:t xml:space="preserve"> представителями получателей  социальных услуг, на основании требований настоящего Федерального закона.</w:t>
      </w:r>
    </w:p>
    <w:p w:rsidR="00676C26" w:rsidRPr="00BC1D82" w:rsidRDefault="00676C26" w:rsidP="00BC1D82">
      <w:pPr>
        <w:shd w:val="clear" w:color="auto" w:fill="FFFFFF"/>
        <w:jc w:val="both"/>
        <w:rPr>
          <w:b/>
          <w:sz w:val="28"/>
        </w:rPr>
      </w:pPr>
      <w:r w:rsidRPr="00BC1D82">
        <w:rPr>
          <w:sz w:val="28"/>
        </w:rPr>
        <w:t xml:space="preserve">7.1.3. Предоставлять бесплатно в доступной форме законным представителям </w:t>
      </w:r>
      <w:proofErr w:type="gramStart"/>
      <w:r w:rsidRPr="00BC1D82">
        <w:rPr>
          <w:sz w:val="28"/>
        </w:rPr>
        <w:t>получателей  социальных</w:t>
      </w:r>
      <w:proofErr w:type="gramEnd"/>
      <w:r w:rsidRPr="00BC1D82">
        <w:rPr>
          <w:sz w:val="28"/>
        </w:rPr>
        <w:t xml:space="preserve"> услуг  информацию об их правах и обязанностях, о видах социальных услуг, сроках, порядке и об условиях их предоставления.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 xml:space="preserve">7.1.4. 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BC1D82">
        <w:rPr>
          <w:sz w:val="28"/>
        </w:rPr>
        <w:t>требованиями  о</w:t>
      </w:r>
      <w:proofErr w:type="gramEnd"/>
      <w:r w:rsidRPr="00BC1D82">
        <w:rPr>
          <w:sz w:val="28"/>
        </w:rPr>
        <w:t xml:space="preserve"> защите персональных данных.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>7.1.5. Предоставлять уполномоченному органу субъекта Российской Федерации информацию для формирования регистра получателей социальных услуг.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>7.1.6. Осуществлять социальное сопровождение в соответствии со статьей 22 настоящего Федерального закона.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>7.1.7. Исполнять иные обязанности, связанные с реализацией прав получателей социальных услуг на социальное обслуживание.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>7.2. Поставщики социальных услуг при оказании социальных услуг не вправе: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>7.2.1. Ограничивать права, свободы и законные интересы получателей социальных услуг.</w:t>
      </w:r>
    </w:p>
    <w:p w:rsidR="00676C26" w:rsidRPr="00BC1D82" w:rsidRDefault="00676C26" w:rsidP="00BC1D82">
      <w:pPr>
        <w:shd w:val="clear" w:color="auto" w:fill="FFFFFF"/>
        <w:jc w:val="both"/>
        <w:rPr>
          <w:sz w:val="28"/>
        </w:rPr>
      </w:pPr>
      <w:r w:rsidRPr="00BC1D82">
        <w:rPr>
          <w:sz w:val="28"/>
        </w:rPr>
        <w:t>7.2.2. Применять физическое или психологическое насилие в отношении получателей социальных услуг, допускать их оскорбление, грубое обращение с ними.</w:t>
      </w:r>
    </w:p>
    <w:p w:rsidR="00676C26" w:rsidRPr="00BC1D82" w:rsidRDefault="00676C26" w:rsidP="00BC1D82">
      <w:pPr>
        <w:jc w:val="center"/>
        <w:rPr>
          <w:b/>
          <w:sz w:val="28"/>
        </w:rPr>
      </w:pPr>
    </w:p>
    <w:p w:rsidR="00676C26" w:rsidRPr="00BC1D82" w:rsidRDefault="00676C26" w:rsidP="00BC1D82">
      <w:pPr>
        <w:jc w:val="center"/>
        <w:rPr>
          <w:sz w:val="28"/>
        </w:rPr>
      </w:pPr>
      <w:r w:rsidRPr="00BC1D82">
        <w:rPr>
          <w:b/>
          <w:sz w:val="28"/>
        </w:rPr>
        <w:t>8.  Ответственность.</w:t>
      </w:r>
    </w:p>
    <w:p w:rsidR="00676C26" w:rsidRPr="00BC1D82" w:rsidRDefault="00676C26" w:rsidP="00BC1D82">
      <w:pPr>
        <w:rPr>
          <w:sz w:val="28"/>
        </w:rPr>
      </w:pP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>8.1. Заведующий отделением несёт персональную   ответственность за организацию деятельности отделения.</w:t>
      </w:r>
    </w:p>
    <w:p w:rsidR="00676C26" w:rsidRPr="00BC1D82" w:rsidRDefault="00676C26" w:rsidP="00BC1D82">
      <w:pPr>
        <w:jc w:val="both"/>
        <w:rPr>
          <w:sz w:val="28"/>
        </w:rPr>
      </w:pPr>
      <w:r w:rsidRPr="00BC1D82">
        <w:rPr>
          <w:sz w:val="28"/>
        </w:rPr>
        <w:t>8.2. Заведующий отделением и специалисты отделения несут ответственность за жизнь и здоровье получателей социальных услуг во время их нахождения в учреждении.</w:t>
      </w:r>
    </w:p>
    <w:p w:rsidR="00676C26" w:rsidRDefault="00676C26" w:rsidP="00BC1D82">
      <w:pPr>
        <w:jc w:val="both"/>
        <w:rPr>
          <w:sz w:val="28"/>
        </w:rPr>
      </w:pPr>
      <w:r w:rsidRPr="00BC1D82">
        <w:rPr>
          <w:sz w:val="28"/>
        </w:rPr>
        <w:t>8.3. Специалисты отделения предоставляют социальные услуги в соответствии со стандартами и порядком оказания социальных услуг.</w:t>
      </w:r>
    </w:p>
    <w:p w:rsidR="00676C26" w:rsidRPr="00BC1D82" w:rsidRDefault="00676C26" w:rsidP="00BC1D82">
      <w:pPr>
        <w:rPr>
          <w:sz w:val="28"/>
        </w:rPr>
      </w:pPr>
    </w:p>
    <w:sectPr w:rsidR="00676C26" w:rsidRPr="00BC1D82" w:rsidSect="0058177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82"/>
    <w:rsid w:val="000C2150"/>
    <w:rsid w:val="000C595A"/>
    <w:rsid w:val="001C16DF"/>
    <w:rsid w:val="00216447"/>
    <w:rsid w:val="0027282A"/>
    <w:rsid w:val="002B4BB2"/>
    <w:rsid w:val="002C66E7"/>
    <w:rsid w:val="002E3F07"/>
    <w:rsid w:val="0030737C"/>
    <w:rsid w:val="0031229D"/>
    <w:rsid w:val="003251E7"/>
    <w:rsid w:val="003908C3"/>
    <w:rsid w:val="003F63C9"/>
    <w:rsid w:val="003F7EF3"/>
    <w:rsid w:val="0047310B"/>
    <w:rsid w:val="004A174F"/>
    <w:rsid w:val="004D35FC"/>
    <w:rsid w:val="004D55F2"/>
    <w:rsid w:val="00535A5D"/>
    <w:rsid w:val="00560C4D"/>
    <w:rsid w:val="0058177A"/>
    <w:rsid w:val="00592967"/>
    <w:rsid w:val="0059665C"/>
    <w:rsid w:val="0065319C"/>
    <w:rsid w:val="00676C26"/>
    <w:rsid w:val="006D2C5F"/>
    <w:rsid w:val="006F72AD"/>
    <w:rsid w:val="00707548"/>
    <w:rsid w:val="007106BA"/>
    <w:rsid w:val="00710ABC"/>
    <w:rsid w:val="007207E2"/>
    <w:rsid w:val="0073677F"/>
    <w:rsid w:val="007B4C6B"/>
    <w:rsid w:val="007D1EA1"/>
    <w:rsid w:val="007E5CBA"/>
    <w:rsid w:val="00842945"/>
    <w:rsid w:val="00850C07"/>
    <w:rsid w:val="0087163B"/>
    <w:rsid w:val="008D552D"/>
    <w:rsid w:val="00907214"/>
    <w:rsid w:val="009529E9"/>
    <w:rsid w:val="00965578"/>
    <w:rsid w:val="00A275CC"/>
    <w:rsid w:val="00B36839"/>
    <w:rsid w:val="00BC1D82"/>
    <w:rsid w:val="00BE4E93"/>
    <w:rsid w:val="00C20D08"/>
    <w:rsid w:val="00C3536D"/>
    <w:rsid w:val="00C46E27"/>
    <w:rsid w:val="00C71992"/>
    <w:rsid w:val="00CB720A"/>
    <w:rsid w:val="00CF6B1F"/>
    <w:rsid w:val="00D02339"/>
    <w:rsid w:val="00D04858"/>
    <w:rsid w:val="00D25F22"/>
    <w:rsid w:val="00D55571"/>
    <w:rsid w:val="00D63D35"/>
    <w:rsid w:val="00D706ED"/>
    <w:rsid w:val="00D9195E"/>
    <w:rsid w:val="00DB4187"/>
    <w:rsid w:val="00DD61E1"/>
    <w:rsid w:val="00E153F6"/>
    <w:rsid w:val="00EB0259"/>
    <w:rsid w:val="00F52C0B"/>
    <w:rsid w:val="00F655BE"/>
    <w:rsid w:val="00F77F6C"/>
    <w:rsid w:val="00FB5AD3"/>
    <w:rsid w:val="00F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A12810-D1C2-4578-9C90-B18CD4C4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2C5F"/>
  </w:style>
  <w:style w:type="paragraph" w:customStyle="1" w:styleId="ConsPlusNormal">
    <w:name w:val="ConsPlusNormal"/>
    <w:uiPriority w:val="99"/>
    <w:rsid w:val="0084294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2022-07-05T11:30:00Z</dcterms:created>
  <dcterms:modified xsi:type="dcterms:W3CDTF">2022-07-25T07:39:00Z</dcterms:modified>
</cp:coreProperties>
</file>